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90" w:rsidRPr="00F364D5" w:rsidRDefault="00D05F90" w:rsidP="00D05F90">
      <w:pPr>
        <w:pStyle w:val="NoSpacing"/>
        <w:jc w:val="center"/>
        <w:rPr>
          <w:b/>
          <w:sz w:val="44"/>
          <w:szCs w:val="24"/>
        </w:rPr>
      </w:pPr>
      <w:r>
        <w:rPr>
          <w:b/>
          <w:noProof/>
          <w:szCs w:val="24"/>
          <w:lang w:val="en-IN" w:eastAsia="en-IN"/>
        </w:rPr>
        <w:drawing>
          <wp:anchor distT="0" distB="0" distL="114300" distR="114300" simplePos="0" relativeHeight="251660288" behindDoc="1" locked="0" layoutInCell="1" allowOverlap="1" wp14:anchorId="60D909B2" wp14:editId="0155CE0E">
            <wp:simplePos x="0" y="0"/>
            <wp:positionH relativeFrom="column">
              <wp:posOffset>5555615</wp:posOffset>
            </wp:positionH>
            <wp:positionV relativeFrom="paragraph">
              <wp:posOffset>13970</wp:posOffset>
            </wp:positionV>
            <wp:extent cx="699770" cy="422275"/>
            <wp:effectExtent l="0" t="0" r="5080" b="0"/>
            <wp:wrapTight wrapText="bothSides">
              <wp:wrapPolygon edited="0">
                <wp:start x="0" y="0"/>
                <wp:lineTo x="0" y="20463"/>
                <wp:lineTo x="21169" y="20463"/>
                <wp:lineTo x="211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m.jpg"/>
                    <pic:cNvPicPr/>
                  </pic:nvPicPr>
                  <pic:blipFill>
                    <a:blip r:embed="rId7">
                      <a:extLst>
                        <a:ext uri="{28A0092B-C50C-407E-A947-70E740481C1C}">
                          <a14:useLocalDpi xmlns:a14="http://schemas.microsoft.com/office/drawing/2010/main" val="0"/>
                        </a:ext>
                      </a:extLst>
                    </a:blip>
                    <a:stretch>
                      <a:fillRect/>
                    </a:stretch>
                  </pic:blipFill>
                  <pic:spPr>
                    <a:xfrm>
                      <a:off x="0" y="0"/>
                      <a:ext cx="699770" cy="422275"/>
                    </a:xfrm>
                    <a:prstGeom prst="rect">
                      <a:avLst/>
                    </a:prstGeom>
                  </pic:spPr>
                </pic:pic>
              </a:graphicData>
            </a:graphic>
            <wp14:sizeRelV relativeFrom="margin">
              <wp14:pctHeight>0</wp14:pctHeight>
            </wp14:sizeRelV>
          </wp:anchor>
        </w:drawing>
      </w:r>
      <w:r>
        <w:rPr>
          <w:noProof/>
          <w:lang w:val="en-IN" w:eastAsia="en-IN"/>
        </w:rPr>
        <w:drawing>
          <wp:anchor distT="0" distB="0" distL="114300" distR="114300" simplePos="0" relativeHeight="251658240" behindDoc="1" locked="0" layoutInCell="1" allowOverlap="1" wp14:anchorId="53CEA123" wp14:editId="3908A272">
            <wp:simplePos x="0" y="0"/>
            <wp:positionH relativeFrom="column">
              <wp:posOffset>692150</wp:posOffset>
            </wp:positionH>
            <wp:positionV relativeFrom="paragraph">
              <wp:posOffset>-167640</wp:posOffset>
            </wp:positionV>
            <wp:extent cx="476250" cy="599799"/>
            <wp:effectExtent l="0" t="0" r="0" b="0"/>
            <wp:wrapTight wrapText="bothSides">
              <wp:wrapPolygon edited="0">
                <wp:start x="0" y="0"/>
                <wp:lineTo x="4320" y="10983"/>
                <wp:lineTo x="0" y="19907"/>
                <wp:lineTo x="0" y="20593"/>
                <wp:lineTo x="20736" y="20593"/>
                <wp:lineTo x="20736" y="19907"/>
                <wp:lineTo x="15552" y="10983"/>
                <wp:lineTo x="20736" y="0"/>
                <wp:lineTo x="0" y="0"/>
              </wp:wrapPolygon>
            </wp:wrapTight>
            <wp:docPr id="7" name="Picture 0" descr="Seal_of_Ass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al_of_Assam.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97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rPr>
        <w:t xml:space="preserve">             </w:t>
      </w:r>
      <w:r w:rsidRPr="00F364D5">
        <w:rPr>
          <w:b/>
          <w:sz w:val="32"/>
        </w:rPr>
        <w:t>GOVERNMENT OF ASSAM</w:t>
      </w:r>
    </w:p>
    <w:p w:rsidR="00D05F90" w:rsidRPr="00F364D5" w:rsidRDefault="00D05F90" w:rsidP="00D05F90">
      <w:pPr>
        <w:pStyle w:val="NoSpacing"/>
        <w:jc w:val="center"/>
        <w:rPr>
          <w:b/>
          <w:szCs w:val="24"/>
        </w:rPr>
      </w:pPr>
      <w:r w:rsidRPr="00F364D5">
        <w:rPr>
          <w:b/>
          <w:sz w:val="28"/>
          <w:szCs w:val="23"/>
        </w:rPr>
        <w:t>DIRECTORATE OF TECHNICAL EDUCATION, ASSAM</w:t>
      </w:r>
    </w:p>
    <w:p w:rsidR="00D05F90" w:rsidRDefault="00D05F90" w:rsidP="00D05F90">
      <w:pPr>
        <w:pStyle w:val="NoSpacing"/>
        <w:jc w:val="center"/>
        <w:rPr>
          <w:b/>
        </w:rPr>
      </w:pPr>
      <w:r>
        <w:rPr>
          <w:b/>
        </w:rPr>
        <w:t xml:space="preserve">    </w:t>
      </w:r>
      <w:r w:rsidRPr="00D05F90">
        <w:rPr>
          <w:b/>
          <w:sz w:val="28"/>
        </w:rPr>
        <w:t>KAHILIPARA, GUWAHATI, PIN: 781019</w:t>
      </w:r>
    </w:p>
    <w:p w:rsidR="00345B74" w:rsidRDefault="00D05F90" w:rsidP="00D05F90">
      <w:pPr>
        <w:pStyle w:val="NoSpacing"/>
        <w:jc w:val="center"/>
        <w:rPr>
          <w:i/>
        </w:rPr>
      </w:pPr>
      <w:r w:rsidRPr="00D4695E">
        <w:rPr>
          <w:i/>
        </w:rPr>
        <w:t xml:space="preserve">Website: </w:t>
      </w:r>
      <w:hyperlink r:id="rId9" w:history="1">
        <w:r w:rsidRPr="00A009B8">
          <w:rPr>
            <w:rStyle w:val="Hyperlink"/>
            <w:i/>
            <w:u w:val="none"/>
          </w:rPr>
          <w:t>https://dte.assam.gov.in</w:t>
        </w:r>
      </w:hyperlink>
      <w:r w:rsidRPr="00D4695E">
        <w:rPr>
          <w:i/>
        </w:rPr>
        <w:t xml:space="preserve"> </w:t>
      </w:r>
      <w:r>
        <w:rPr>
          <w:i/>
        </w:rPr>
        <w:t xml:space="preserve">                </w:t>
      </w:r>
      <w:r w:rsidRPr="00D4695E">
        <w:rPr>
          <w:i/>
        </w:rPr>
        <w:t xml:space="preserve">E-mail ID: </w:t>
      </w:r>
      <w:hyperlink r:id="rId10" w:history="1">
        <w:r w:rsidRPr="00A009B8">
          <w:rPr>
            <w:rStyle w:val="Hyperlink"/>
            <w:i/>
            <w:u w:val="none"/>
          </w:rPr>
          <w:t>dte.assam@gov.in</w:t>
        </w:r>
      </w:hyperlink>
      <w:r w:rsidRPr="00D4695E">
        <w:rPr>
          <w:i/>
        </w:rPr>
        <w:t xml:space="preserve"> </w:t>
      </w:r>
      <w:r>
        <w:rPr>
          <w:i/>
        </w:rPr>
        <w:t xml:space="preserve">                   </w:t>
      </w:r>
      <w:r w:rsidRPr="00D4695E">
        <w:rPr>
          <w:i/>
        </w:rPr>
        <w:t>Phone: 0361-3518492</w:t>
      </w:r>
    </w:p>
    <w:p w:rsidR="00D05F90" w:rsidRPr="00D05F90" w:rsidRDefault="00D05F90" w:rsidP="00D05F90">
      <w:pPr>
        <w:pStyle w:val="NoSpacing"/>
        <w:jc w:val="center"/>
        <w:rPr>
          <w:b/>
        </w:rPr>
      </w:pPr>
      <w:r>
        <w:rPr>
          <w:i/>
        </w:rPr>
        <w:t>______________________________________________________________________________________</w:t>
      </w:r>
    </w:p>
    <w:p w:rsidR="00345B74" w:rsidRDefault="00345B74" w:rsidP="00345B74">
      <w:pPr>
        <w:spacing w:line="0" w:lineRule="atLeast"/>
        <w:jc w:val="both"/>
        <w:rPr>
          <w:rFonts w:ascii="Times New Roman" w:hAnsi="Times New Roman" w:cs="Times New Roman"/>
          <w:b/>
          <w:sz w:val="24"/>
          <w:szCs w:val="24"/>
          <w:u w:val="single"/>
        </w:rPr>
      </w:pPr>
    </w:p>
    <w:p w:rsidR="00345B74" w:rsidRPr="003727AE" w:rsidRDefault="00345B74" w:rsidP="00841B2E">
      <w:pPr>
        <w:spacing w:line="0" w:lineRule="atLeast"/>
        <w:rPr>
          <w:rFonts w:ascii="Times New Roman" w:hAnsi="Times New Roman" w:cs="Times New Roman"/>
          <w:b/>
          <w:sz w:val="24"/>
          <w:szCs w:val="24"/>
        </w:rPr>
      </w:pPr>
      <w:r>
        <w:rPr>
          <w:rFonts w:ascii="Times New Roman" w:hAnsi="Times New Roman" w:cs="Times New Roman"/>
          <w:b/>
          <w:sz w:val="24"/>
          <w:szCs w:val="24"/>
          <w:u w:val="single"/>
        </w:rPr>
        <w:t>No.TE(E)Trg-06/2022</w:t>
      </w:r>
      <w:r w:rsidR="00E243FB">
        <w:rPr>
          <w:rFonts w:ascii="Times New Roman" w:hAnsi="Times New Roman" w:cs="Times New Roman"/>
          <w:b/>
          <w:sz w:val="24"/>
          <w:szCs w:val="24"/>
          <w:u w:val="single"/>
        </w:rPr>
        <w:t>/6279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164C3">
        <w:rPr>
          <w:rFonts w:ascii="Times New Roman" w:hAnsi="Times New Roman" w:cs="Times New Roman"/>
          <w:b/>
          <w:sz w:val="24"/>
          <w:szCs w:val="24"/>
        </w:rPr>
        <w:tab/>
      </w:r>
      <w:r>
        <w:rPr>
          <w:rFonts w:ascii="Times New Roman" w:hAnsi="Times New Roman" w:cs="Times New Roman"/>
          <w:b/>
          <w:sz w:val="24"/>
          <w:szCs w:val="24"/>
        </w:rPr>
        <w:t>Date:</w:t>
      </w:r>
      <w:r w:rsidR="00E243FB">
        <w:rPr>
          <w:rFonts w:ascii="Times New Roman" w:hAnsi="Times New Roman" w:cs="Times New Roman"/>
          <w:b/>
          <w:sz w:val="24"/>
          <w:szCs w:val="24"/>
        </w:rPr>
        <w:t>26.12.2022</w:t>
      </w:r>
      <w:bookmarkStart w:id="0" w:name="_GoBack"/>
      <w:bookmarkEnd w:id="0"/>
    </w:p>
    <w:p w:rsidR="00345B74" w:rsidRPr="00A13A70" w:rsidRDefault="00345B74" w:rsidP="00345B74">
      <w:pPr>
        <w:spacing w:line="0" w:lineRule="atLeast"/>
        <w:jc w:val="both"/>
        <w:rPr>
          <w:rFonts w:ascii="Times New Roman" w:hAnsi="Times New Roman" w:cs="Times New Roman"/>
          <w:b/>
          <w:sz w:val="24"/>
          <w:szCs w:val="24"/>
          <w:u w:val="single"/>
        </w:rPr>
      </w:pPr>
    </w:p>
    <w:p w:rsidR="00345B74" w:rsidRPr="00A13A70" w:rsidRDefault="002D7A09" w:rsidP="00345B74">
      <w:pPr>
        <w:spacing w:line="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NOTICE INVITING BID</w:t>
      </w:r>
      <w:r w:rsidR="00345B74" w:rsidRPr="00A13A70">
        <w:rPr>
          <w:rFonts w:ascii="Times New Roman" w:hAnsi="Times New Roman" w:cs="Times New Roman"/>
          <w:b/>
          <w:sz w:val="24"/>
          <w:szCs w:val="24"/>
          <w:u w:val="single"/>
        </w:rPr>
        <w:t xml:space="preserve"> FOR  DIGITIZATION OF DOCUMENTS</w:t>
      </w:r>
    </w:p>
    <w:p w:rsidR="00345B74" w:rsidRPr="00A13A70" w:rsidRDefault="00345B74" w:rsidP="00345B74">
      <w:pPr>
        <w:spacing w:line="200" w:lineRule="exact"/>
        <w:jc w:val="both"/>
        <w:rPr>
          <w:rFonts w:ascii="Times New Roman" w:eastAsia="Times New Roman" w:hAnsi="Times New Roman" w:cs="Times New Roman"/>
          <w:sz w:val="24"/>
          <w:szCs w:val="24"/>
        </w:rPr>
      </w:pP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841B2E" w:rsidP="00345B74">
      <w:pPr>
        <w:spacing w:line="22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Directorate of Technical Education, Assam is in the process of </w:t>
      </w:r>
      <w:r w:rsidRPr="00A13A70">
        <w:rPr>
          <w:rFonts w:ascii="Times New Roman" w:hAnsi="Times New Roman" w:cs="Times New Roman"/>
          <w:sz w:val="24"/>
          <w:szCs w:val="24"/>
        </w:rPr>
        <w:t xml:space="preserve">implementation of </w:t>
      </w:r>
      <w:r>
        <w:rPr>
          <w:rFonts w:ascii="Times New Roman" w:hAnsi="Times New Roman" w:cs="Times New Roman"/>
          <w:sz w:val="24"/>
          <w:szCs w:val="24"/>
        </w:rPr>
        <w:t xml:space="preserve">e-Office.  </w:t>
      </w:r>
      <w:r w:rsidRPr="00A13A70">
        <w:rPr>
          <w:rFonts w:ascii="Times New Roman" w:hAnsi="Times New Roman" w:cs="Times New Roman"/>
          <w:sz w:val="24"/>
          <w:szCs w:val="24"/>
        </w:rPr>
        <w:t xml:space="preserve">In this connection </w:t>
      </w:r>
      <w:r>
        <w:rPr>
          <w:rFonts w:ascii="Times New Roman" w:hAnsi="Times New Roman" w:cs="Times New Roman"/>
          <w:sz w:val="24"/>
          <w:szCs w:val="24"/>
        </w:rPr>
        <w:t xml:space="preserve">the Directorate of Technical Education, Assam </w:t>
      </w:r>
      <w:r w:rsidRPr="00A13A70">
        <w:rPr>
          <w:rFonts w:ascii="Times New Roman" w:hAnsi="Times New Roman" w:cs="Times New Roman"/>
          <w:sz w:val="24"/>
          <w:szCs w:val="24"/>
        </w:rPr>
        <w:t xml:space="preserve">plans to digitize </w:t>
      </w:r>
      <w:r>
        <w:rPr>
          <w:rFonts w:ascii="Times New Roman" w:hAnsi="Times New Roman" w:cs="Times New Roman"/>
          <w:sz w:val="24"/>
          <w:szCs w:val="24"/>
        </w:rPr>
        <w:t xml:space="preserve">and convert manual files to e-files </w:t>
      </w:r>
      <w:r w:rsidR="00345B74" w:rsidRPr="00A13A70">
        <w:rPr>
          <w:rFonts w:ascii="Times New Roman" w:hAnsi="Times New Roman" w:cs="Times New Roman"/>
          <w:sz w:val="24"/>
          <w:szCs w:val="24"/>
        </w:rPr>
        <w:t xml:space="preserve">for proper up keep of </w:t>
      </w:r>
      <w:r>
        <w:rPr>
          <w:rFonts w:ascii="Times New Roman" w:hAnsi="Times New Roman" w:cs="Times New Roman"/>
          <w:sz w:val="24"/>
          <w:szCs w:val="24"/>
        </w:rPr>
        <w:t xml:space="preserve">official </w:t>
      </w:r>
      <w:r w:rsidR="00345B74" w:rsidRPr="00A13A70">
        <w:rPr>
          <w:rFonts w:ascii="Times New Roman" w:hAnsi="Times New Roman" w:cs="Times New Roman"/>
          <w:sz w:val="24"/>
          <w:szCs w:val="24"/>
        </w:rPr>
        <w:t>records</w:t>
      </w:r>
      <w:r>
        <w:rPr>
          <w:rFonts w:ascii="Times New Roman" w:hAnsi="Times New Roman" w:cs="Times New Roman"/>
          <w:sz w:val="24"/>
          <w:szCs w:val="24"/>
        </w:rPr>
        <w:t xml:space="preserve"> and files</w:t>
      </w:r>
      <w:r w:rsidR="00345B74" w:rsidRPr="00A13A70">
        <w:rPr>
          <w:rFonts w:ascii="Times New Roman" w:hAnsi="Times New Roman" w:cs="Times New Roman"/>
          <w:sz w:val="24"/>
          <w:szCs w:val="24"/>
        </w:rPr>
        <w:t xml:space="preserve"> in a systematic manner to be used for </w:t>
      </w:r>
      <w:r>
        <w:rPr>
          <w:rFonts w:ascii="Times New Roman" w:hAnsi="Times New Roman" w:cs="Times New Roman"/>
          <w:sz w:val="24"/>
          <w:szCs w:val="24"/>
        </w:rPr>
        <w:t>e-</w:t>
      </w:r>
      <w:r w:rsidR="00B62F87">
        <w:rPr>
          <w:rFonts w:ascii="Times New Roman" w:hAnsi="Times New Roman" w:cs="Times New Roman"/>
          <w:sz w:val="24"/>
          <w:szCs w:val="24"/>
        </w:rPr>
        <w:t>office</w:t>
      </w:r>
      <w:r w:rsidR="00345B74" w:rsidRPr="00A13A70">
        <w:rPr>
          <w:rFonts w:ascii="Times New Roman" w:hAnsi="Times New Roman" w:cs="Times New Roman"/>
          <w:sz w:val="24"/>
          <w:szCs w:val="24"/>
        </w:rPr>
        <w:t xml:space="preserve">. This assignment includes classification/ cropping of existing records/scanning/quality enhancement/digitization i.e Documents Management Solution (DMS) with indexing using software for easy search and retrieval of scanned documents. </w:t>
      </w: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27291C" w:rsidP="00345B74">
      <w:pPr>
        <w:spacing w:line="222" w:lineRule="auto"/>
        <w:ind w:firstLine="720"/>
        <w:jc w:val="both"/>
        <w:rPr>
          <w:rFonts w:ascii="Times New Roman" w:hAnsi="Times New Roman" w:cs="Times New Roman"/>
          <w:sz w:val="24"/>
          <w:szCs w:val="24"/>
        </w:rPr>
      </w:pPr>
      <w:r>
        <w:rPr>
          <w:rFonts w:ascii="Times New Roman" w:hAnsi="Times New Roman" w:cs="Times New Roman"/>
          <w:sz w:val="24"/>
          <w:szCs w:val="24"/>
        </w:rPr>
        <w:t>Bids</w:t>
      </w:r>
      <w:r w:rsidR="00345B74" w:rsidRPr="00A13A70">
        <w:rPr>
          <w:rFonts w:ascii="Times New Roman" w:hAnsi="Times New Roman" w:cs="Times New Roman"/>
          <w:sz w:val="24"/>
          <w:szCs w:val="24"/>
        </w:rPr>
        <w:t xml:space="preserve"> are invited from professionally competent and experienced firms /organizations for the Scanning/Digitization of Records, along with development of customized e-data management system (EDMS). The </w:t>
      </w:r>
      <w:r>
        <w:rPr>
          <w:rFonts w:ascii="Times New Roman" w:hAnsi="Times New Roman" w:cs="Times New Roman"/>
          <w:sz w:val="24"/>
          <w:szCs w:val="24"/>
        </w:rPr>
        <w:t>Bid</w:t>
      </w:r>
      <w:r w:rsidR="00345B74" w:rsidRPr="00A13A70">
        <w:rPr>
          <w:rFonts w:ascii="Times New Roman" w:hAnsi="Times New Roman" w:cs="Times New Roman"/>
          <w:sz w:val="24"/>
          <w:szCs w:val="24"/>
        </w:rPr>
        <w:t xml:space="preserve"> documents can be downloaded from the website </w:t>
      </w:r>
      <w:r w:rsidR="00DB71AF">
        <w:rPr>
          <w:rFonts w:ascii="Times New Roman" w:hAnsi="Times New Roman" w:cs="Times New Roman"/>
          <w:i/>
          <w:sz w:val="24"/>
          <w:szCs w:val="24"/>
        </w:rPr>
        <w:t>www.dte.assam.</w:t>
      </w:r>
      <w:r w:rsidR="00841B2E" w:rsidRPr="00DB71AF">
        <w:rPr>
          <w:rFonts w:ascii="Times New Roman" w:hAnsi="Times New Roman" w:cs="Times New Roman"/>
          <w:i/>
          <w:sz w:val="24"/>
          <w:szCs w:val="24"/>
        </w:rPr>
        <w:t>gov.in</w:t>
      </w:r>
      <w:r w:rsidR="00345B74" w:rsidRPr="00DB71AF">
        <w:rPr>
          <w:rFonts w:ascii="Times New Roman" w:hAnsi="Times New Roman" w:cs="Times New Roman"/>
          <w:sz w:val="24"/>
          <w:szCs w:val="24"/>
        </w:rPr>
        <w:t>.</w:t>
      </w:r>
      <w:r w:rsidR="00345B74" w:rsidRPr="00A13A70">
        <w:rPr>
          <w:rFonts w:ascii="Times New Roman" w:hAnsi="Times New Roman" w:cs="Times New Roman"/>
          <w:sz w:val="24"/>
          <w:szCs w:val="24"/>
        </w:rPr>
        <w:t xml:space="preserve"> Online window for downloading </w:t>
      </w:r>
      <w:r>
        <w:rPr>
          <w:rFonts w:ascii="Times New Roman" w:hAnsi="Times New Roman" w:cs="Times New Roman"/>
          <w:sz w:val="24"/>
          <w:szCs w:val="24"/>
        </w:rPr>
        <w:t>Bid document</w:t>
      </w:r>
      <w:r w:rsidR="00345B74" w:rsidRPr="00A13A70">
        <w:rPr>
          <w:rFonts w:ascii="Times New Roman" w:hAnsi="Times New Roman" w:cs="Times New Roman"/>
          <w:sz w:val="24"/>
          <w:szCs w:val="24"/>
        </w:rPr>
        <w:t xml:space="preserve"> will be open between </w:t>
      </w:r>
      <w:r w:rsidR="00E52344">
        <w:rPr>
          <w:rFonts w:ascii="Times New Roman" w:hAnsi="Times New Roman" w:cs="Times New Roman"/>
          <w:b/>
          <w:sz w:val="24"/>
          <w:szCs w:val="24"/>
        </w:rPr>
        <w:t>27</w:t>
      </w:r>
      <w:r w:rsidR="00E52344" w:rsidRPr="00E52344">
        <w:rPr>
          <w:rFonts w:ascii="Times New Roman" w:hAnsi="Times New Roman" w:cs="Times New Roman"/>
          <w:b/>
          <w:sz w:val="24"/>
          <w:szCs w:val="24"/>
          <w:vertAlign w:val="superscript"/>
        </w:rPr>
        <w:t>th</w:t>
      </w:r>
      <w:r w:rsidR="00E52344">
        <w:rPr>
          <w:rFonts w:ascii="Times New Roman" w:hAnsi="Times New Roman" w:cs="Times New Roman"/>
          <w:b/>
          <w:sz w:val="24"/>
          <w:szCs w:val="24"/>
        </w:rPr>
        <w:t xml:space="preserve"> December, 2022 and 17</w:t>
      </w:r>
      <w:r w:rsidR="00E52344" w:rsidRPr="00E52344">
        <w:rPr>
          <w:rFonts w:ascii="Times New Roman" w:hAnsi="Times New Roman" w:cs="Times New Roman"/>
          <w:b/>
          <w:sz w:val="24"/>
          <w:szCs w:val="24"/>
          <w:vertAlign w:val="superscript"/>
        </w:rPr>
        <w:t>th</w:t>
      </w:r>
      <w:r w:rsidR="00E52344">
        <w:rPr>
          <w:rFonts w:ascii="Times New Roman" w:hAnsi="Times New Roman" w:cs="Times New Roman"/>
          <w:b/>
          <w:sz w:val="24"/>
          <w:szCs w:val="24"/>
        </w:rPr>
        <w:t xml:space="preserve"> January, 2023, 1.30 pm.</w:t>
      </w:r>
      <w:r w:rsidR="00345B74" w:rsidRPr="00A13A70">
        <w:rPr>
          <w:rFonts w:ascii="Times New Roman" w:hAnsi="Times New Roman" w:cs="Times New Roman"/>
          <w:sz w:val="24"/>
          <w:szCs w:val="24"/>
        </w:rPr>
        <w:t xml:space="preserve"> </w:t>
      </w:r>
      <w:r>
        <w:rPr>
          <w:rFonts w:ascii="Times New Roman" w:hAnsi="Times New Roman" w:cs="Times New Roman"/>
          <w:sz w:val="24"/>
          <w:szCs w:val="24"/>
        </w:rPr>
        <w:t>Bid</w:t>
      </w:r>
      <w:r w:rsidR="008402A0">
        <w:rPr>
          <w:rFonts w:ascii="Times New Roman" w:hAnsi="Times New Roman" w:cs="Times New Roman"/>
          <w:sz w:val="24"/>
          <w:szCs w:val="24"/>
        </w:rPr>
        <w:t xml:space="preserve"> is to</w:t>
      </w:r>
      <w:r>
        <w:rPr>
          <w:rFonts w:ascii="Times New Roman" w:hAnsi="Times New Roman" w:cs="Times New Roman"/>
          <w:sz w:val="24"/>
          <w:szCs w:val="24"/>
        </w:rPr>
        <w:t xml:space="preserve"> be</w:t>
      </w:r>
      <w:r w:rsidR="008402A0">
        <w:rPr>
          <w:rFonts w:ascii="Times New Roman" w:hAnsi="Times New Roman" w:cs="Times New Roman"/>
          <w:sz w:val="24"/>
          <w:szCs w:val="24"/>
        </w:rPr>
        <w:t xml:space="preserve"> submitted in drop</w:t>
      </w:r>
      <w:r w:rsidR="004A3AC5">
        <w:rPr>
          <w:rFonts w:ascii="Times New Roman" w:hAnsi="Times New Roman" w:cs="Times New Roman"/>
          <w:sz w:val="24"/>
          <w:szCs w:val="24"/>
        </w:rPr>
        <w:t xml:space="preserve"> </w:t>
      </w:r>
      <w:r w:rsidR="008402A0">
        <w:rPr>
          <w:rFonts w:ascii="Times New Roman" w:hAnsi="Times New Roman" w:cs="Times New Roman"/>
          <w:sz w:val="24"/>
          <w:szCs w:val="24"/>
        </w:rPr>
        <w:t>box</w:t>
      </w:r>
      <w:r w:rsidR="00345B74" w:rsidRPr="00A13A70">
        <w:rPr>
          <w:rFonts w:ascii="Times New Roman" w:hAnsi="Times New Roman" w:cs="Times New Roman"/>
          <w:sz w:val="24"/>
          <w:szCs w:val="24"/>
        </w:rPr>
        <w:t xml:space="preserve"> in two parts, i.e. </w:t>
      </w:r>
      <w:r w:rsidR="00345B74" w:rsidRPr="00A13A70">
        <w:rPr>
          <w:rFonts w:ascii="Times New Roman" w:hAnsi="Times New Roman" w:cs="Times New Roman"/>
          <w:b/>
          <w:sz w:val="24"/>
          <w:szCs w:val="24"/>
        </w:rPr>
        <w:t>Technical Bid and Financial Bid</w:t>
      </w:r>
      <w:r w:rsidR="00345B74" w:rsidRPr="00A13A70">
        <w:rPr>
          <w:rFonts w:ascii="Times New Roman" w:hAnsi="Times New Roman" w:cs="Times New Roman"/>
          <w:sz w:val="24"/>
          <w:szCs w:val="24"/>
        </w:rPr>
        <w:t xml:space="preserve">. Technical Bid shall be opened on </w:t>
      </w:r>
      <w:r w:rsidR="00E52344">
        <w:rPr>
          <w:rFonts w:ascii="Times New Roman" w:hAnsi="Times New Roman" w:cs="Times New Roman"/>
          <w:b/>
          <w:sz w:val="24"/>
          <w:szCs w:val="24"/>
        </w:rPr>
        <w:t>17</w:t>
      </w:r>
      <w:r w:rsidR="00E52344" w:rsidRPr="00E52344">
        <w:rPr>
          <w:rFonts w:ascii="Times New Roman" w:hAnsi="Times New Roman" w:cs="Times New Roman"/>
          <w:b/>
          <w:sz w:val="24"/>
          <w:szCs w:val="24"/>
          <w:vertAlign w:val="superscript"/>
        </w:rPr>
        <w:t>th</w:t>
      </w:r>
      <w:r w:rsidR="00E52344">
        <w:rPr>
          <w:rFonts w:ascii="Times New Roman" w:hAnsi="Times New Roman" w:cs="Times New Roman"/>
          <w:b/>
          <w:sz w:val="24"/>
          <w:szCs w:val="24"/>
        </w:rPr>
        <w:t xml:space="preserve"> January, 2023, 2.30 pm.</w:t>
      </w: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345B74" w:rsidP="00345B74">
      <w:pPr>
        <w:spacing w:line="222" w:lineRule="auto"/>
        <w:ind w:firstLine="720"/>
        <w:jc w:val="both"/>
        <w:rPr>
          <w:rFonts w:ascii="Times New Roman" w:hAnsi="Times New Roman" w:cs="Times New Roman"/>
          <w:sz w:val="24"/>
          <w:szCs w:val="24"/>
        </w:rPr>
      </w:pPr>
    </w:p>
    <w:p w:rsidR="00345B74" w:rsidRPr="00A13A70" w:rsidRDefault="00BE2FF5" w:rsidP="00345B74">
      <w:pPr>
        <w:spacing w:line="222"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E52344" w:rsidRDefault="00E52344" w:rsidP="00E52344">
      <w:pPr>
        <w:spacing w:line="222"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1B2E" w:rsidRDefault="00841B2E" w:rsidP="00E52344">
      <w:pPr>
        <w:spacing w:line="222"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Director Technical Education </w:t>
      </w:r>
    </w:p>
    <w:p w:rsidR="00841B2E" w:rsidRPr="00A13A70" w:rsidRDefault="00841B2E" w:rsidP="00E52344">
      <w:pPr>
        <w:spacing w:line="222" w:lineRule="auto"/>
        <w:ind w:left="3600" w:firstLine="720"/>
        <w:jc w:val="center"/>
        <w:rPr>
          <w:rFonts w:ascii="Times New Roman" w:hAnsi="Times New Roman" w:cs="Times New Roman"/>
          <w:sz w:val="24"/>
          <w:szCs w:val="24"/>
        </w:rPr>
      </w:pPr>
      <w:r>
        <w:rPr>
          <w:rFonts w:ascii="Times New Roman" w:hAnsi="Times New Roman" w:cs="Times New Roman"/>
          <w:sz w:val="24"/>
          <w:szCs w:val="24"/>
        </w:rPr>
        <w:t>Kahilipara, Guwahati</w:t>
      </w:r>
      <w:r w:rsidR="00E52344">
        <w:rPr>
          <w:rFonts w:ascii="Times New Roman" w:hAnsi="Times New Roman" w:cs="Times New Roman"/>
          <w:sz w:val="24"/>
          <w:szCs w:val="24"/>
        </w:rPr>
        <w:t xml:space="preserve"> -19</w:t>
      </w: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DF64E0" w:rsidRDefault="00DF64E0"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Default="00F07A45" w:rsidP="004A3A5C">
      <w:pPr>
        <w:pStyle w:val="Title"/>
        <w:ind w:right="328"/>
        <w:rPr>
          <w:rFonts w:ascii="Times New Roman" w:hAnsi="Times New Roman" w:cs="Times New Roman"/>
          <w:b/>
          <w:w w:val="105"/>
          <w:sz w:val="28"/>
          <w:szCs w:val="24"/>
          <w:u w:val="thick"/>
        </w:rPr>
      </w:pPr>
    </w:p>
    <w:p w:rsidR="00F07A45" w:rsidRPr="00F364D5" w:rsidRDefault="00F07A45" w:rsidP="00F07A45">
      <w:pPr>
        <w:pStyle w:val="NoSpacing"/>
        <w:jc w:val="center"/>
        <w:rPr>
          <w:b/>
          <w:sz w:val="44"/>
          <w:szCs w:val="24"/>
        </w:rPr>
      </w:pPr>
      <w:r>
        <w:rPr>
          <w:b/>
          <w:noProof/>
          <w:szCs w:val="24"/>
          <w:lang w:val="en-IN" w:eastAsia="en-IN"/>
        </w:rPr>
        <w:lastRenderedPageBreak/>
        <w:drawing>
          <wp:anchor distT="0" distB="0" distL="114300" distR="114300" simplePos="0" relativeHeight="251662336" behindDoc="1" locked="0" layoutInCell="1" allowOverlap="1" wp14:anchorId="596C9368" wp14:editId="355FEB87">
            <wp:simplePos x="0" y="0"/>
            <wp:positionH relativeFrom="column">
              <wp:posOffset>5555615</wp:posOffset>
            </wp:positionH>
            <wp:positionV relativeFrom="paragraph">
              <wp:posOffset>13970</wp:posOffset>
            </wp:positionV>
            <wp:extent cx="699770" cy="422275"/>
            <wp:effectExtent l="0" t="0" r="5080" b="0"/>
            <wp:wrapTight wrapText="bothSides">
              <wp:wrapPolygon edited="0">
                <wp:start x="0" y="0"/>
                <wp:lineTo x="0" y="20463"/>
                <wp:lineTo x="21169" y="20463"/>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m.jpg"/>
                    <pic:cNvPicPr/>
                  </pic:nvPicPr>
                  <pic:blipFill>
                    <a:blip r:embed="rId7">
                      <a:extLst>
                        <a:ext uri="{28A0092B-C50C-407E-A947-70E740481C1C}">
                          <a14:useLocalDpi xmlns:a14="http://schemas.microsoft.com/office/drawing/2010/main" val="0"/>
                        </a:ext>
                      </a:extLst>
                    </a:blip>
                    <a:stretch>
                      <a:fillRect/>
                    </a:stretch>
                  </pic:blipFill>
                  <pic:spPr>
                    <a:xfrm>
                      <a:off x="0" y="0"/>
                      <a:ext cx="699770" cy="422275"/>
                    </a:xfrm>
                    <a:prstGeom prst="rect">
                      <a:avLst/>
                    </a:prstGeom>
                  </pic:spPr>
                </pic:pic>
              </a:graphicData>
            </a:graphic>
            <wp14:sizeRelV relativeFrom="margin">
              <wp14:pctHeight>0</wp14:pctHeight>
            </wp14:sizeRelV>
          </wp:anchor>
        </w:drawing>
      </w:r>
      <w:r>
        <w:rPr>
          <w:noProof/>
          <w:lang w:val="en-IN" w:eastAsia="en-IN"/>
        </w:rPr>
        <w:drawing>
          <wp:anchor distT="0" distB="0" distL="114300" distR="114300" simplePos="0" relativeHeight="251661312" behindDoc="1" locked="0" layoutInCell="1" allowOverlap="1" wp14:anchorId="3BDB5F5A" wp14:editId="69E5DA35">
            <wp:simplePos x="0" y="0"/>
            <wp:positionH relativeFrom="column">
              <wp:posOffset>692150</wp:posOffset>
            </wp:positionH>
            <wp:positionV relativeFrom="paragraph">
              <wp:posOffset>-167640</wp:posOffset>
            </wp:positionV>
            <wp:extent cx="476250" cy="599799"/>
            <wp:effectExtent l="0" t="0" r="0" b="0"/>
            <wp:wrapTight wrapText="bothSides">
              <wp:wrapPolygon edited="0">
                <wp:start x="0" y="0"/>
                <wp:lineTo x="4320" y="10983"/>
                <wp:lineTo x="0" y="19907"/>
                <wp:lineTo x="0" y="20593"/>
                <wp:lineTo x="20736" y="20593"/>
                <wp:lineTo x="20736" y="19907"/>
                <wp:lineTo x="15552" y="10983"/>
                <wp:lineTo x="20736" y="0"/>
                <wp:lineTo x="0" y="0"/>
              </wp:wrapPolygon>
            </wp:wrapTight>
            <wp:docPr id="2" name="Picture 0" descr="Seal_of_Ass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al_of_Assam.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97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2"/>
        </w:rPr>
        <w:t xml:space="preserve">             </w:t>
      </w:r>
      <w:r w:rsidRPr="00F364D5">
        <w:rPr>
          <w:b/>
          <w:sz w:val="32"/>
        </w:rPr>
        <w:t>GOVERNMENT OF ASSAM</w:t>
      </w:r>
    </w:p>
    <w:p w:rsidR="00F07A45" w:rsidRPr="00F364D5" w:rsidRDefault="00F07A45" w:rsidP="00F07A45">
      <w:pPr>
        <w:pStyle w:val="NoSpacing"/>
        <w:jc w:val="center"/>
        <w:rPr>
          <w:b/>
          <w:szCs w:val="24"/>
        </w:rPr>
      </w:pPr>
      <w:r w:rsidRPr="00F364D5">
        <w:rPr>
          <w:b/>
          <w:sz w:val="28"/>
          <w:szCs w:val="23"/>
        </w:rPr>
        <w:t>DIRECTORATE OF TECHNICAL EDUCATION, ASSAM</w:t>
      </w:r>
    </w:p>
    <w:p w:rsidR="00F07A45" w:rsidRDefault="00F07A45" w:rsidP="00F07A45">
      <w:pPr>
        <w:pStyle w:val="NoSpacing"/>
        <w:jc w:val="center"/>
        <w:rPr>
          <w:b/>
        </w:rPr>
      </w:pPr>
      <w:r>
        <w:rPr>
          <w:b/>
        </w:rPr>
        <w:t xml:space="preserve">    </w:t>
      </w:r>
      <w:r w:rsidRPr="00D05F90">
        <w:rPr>
          <w:b/>
          <w:sz w:val="28"/>
        </w:rPr>
        <w:t>KAHILIPARA, GUWAHATI, PIN: 781019</w:t>
      </w:r>
    </w:p>
    <w:p w:rsidR="00F07A45" w:rsidRDefault="00F07A45" w:rsidP="00F07A45">
      <w:pPr>
        <w:pStyle w:val="NoSpacing"/>
        <w:jc w:val="center"/>
        <w:rPr>
          <w:i/>
        </w:rPr>
      </w:pPr>
      <w:r w:rsidRPr="00D4695E">
        <w:rPr>
          <w:i/>
        </w:rPr>
        <w:t xml:space="preserve">Website: </w:t>
      </w:r>
      <w:hyperlink r:id="rId11" w:history="1">
        <w:r w:rsidRPr="00A009B8">
          <w:rPr>
            <w:rStyle w:val="Hyperlink"/>
            <w:i/>
            <w:u w:val="none"/>
          </w:rPr>
          <w:t>https://dte.assam.gov.in</w:t>
        </w:r>
      </w:hyperlink>
      <w:r w:rsidRPr="00D4695E">
        <w:rPr>
          <w:i/>
        </w:rPr>
        <w:t xml:space="preserve"> </w:t>
      </w:r>
      <w:r>
        <w:rPr>
          <w:i/>
        </w:rPr>
        <w:t xml:space="preserve">                </w:t>
      </w:r>
      <w:r w:rsidRPr="00D4695E">
        <w:rPr>
          <w:i/>
        </w:rPr>
        <w:t xml:space="preserve">E-mail ID: </w:t>
      </w:r>
      <w:hyperlink r:id="rId12" w:history="1">
        <w:r w:rsidRPr="00A009B8">
          <w:rPr>
            <w:rStyle w:val="Hyperlink"/>
            <w:i/>
            <w:u w:val="none"/>
          </w:rPr>
          <w:t>dte.assam@gov.in</w:t>
        </w:r>
      </w:hyperlink>
      <w:r w:rsidRPr="00D4695E">
        <w:rPr>
          <w:i/>
        </w:rPr>
        <w:t xml:space="preserve"> </w:t>
      </w:r>
      <w:r>
        <w:rPr>
          <w:i/>
        </w:rPr>
        <w:t xml:space="preserve">                   </w:t>
      </w:r>
      <w:r w:rsidRPr="00D4695E">
        <w:rPr>
          <w:i/>
        </w:rPr>
        <w:t>Phone: 0361-3518492</w:t>
      </w:r>
    </w:p>
    <w:p w:rsidR="00F07A45" w:rsidRPr="00D05F90" w:rsidRDefault="00F07A45" w:rsidP="00F07A45">
      <w:pPr>
        <w:pStyle w:val="NoSpacing"/>
        <w:jc w:val="center"/>
        <w:rPr>
          <w:b/>
        </w:rPr>
      </w:pPr>
      <w:r>
        <w:rPr>
          <w:i/>
        </w:rPr>
        <w:t>___________________________________________________________________________________________</w:t>
      </w:r>
    </w:p>
    <w:p w:rsidR="00FC5266" w:rsidRDefault="00FC5266" w:rsidP="004A3A5C">
      <w:pPr>
        <w:pStyle w:val="Title"/>
        <w:ind w:right="328"/>
        <w:rPr>
          <w:rFonts w:ascii="Times New Roman" w:hAnsi="Times New Roman" w:cs="Times New Roman"/>
          <w:b/>
          <w:spacing w:val="-4"/>
          <w:w w:val="105"/>
          <w:sz w:val="28"/>
          <w:szCs w:val="24"/>
          <w:u w:val="thick"/>
        </w:rPr>
      </w:pPr>
    </w:p>
    <w:p w:rsidR="00FC5266" w:rsidRPr="004E6965" w:rsidRDefault="00FC5266" w:rsidP="004A3A5C">
      <w:pPr>
        <w:pStyle w:val="Title"/>
        <w:ind w:right="328"/>
        <w:rPr>
          <w:rFonts w:ascii="Times New Roman" w:hAnsi="Times New Roman" w:cs="Times New Roman"/>
          <w:b/>
          <w:sz w:val="28"/>
          <w:szCs w:val="24"/>
          <w:u w:val="none"/>
        </w:rPr>
      </w:pPr>
    </w:p>
    <w:p w:rsidR="006F4887" w:rsidRPr="004E6965" w:rsidRDefault="001D1F09" w:rsidP="00FC5266">
      <w:pPr>
        <w:jc w:val="center"/>
        <w:rPr>
          <w:rFonts w:ascii="Times New Roman" w:hAnsi="Times New Roman" w:cs="Times New Roman"/>
          <w:b/>
          <w:sz w:val="24"/>
          <w:szCs w:val="24"/>
          <w:u w:val="single"/>
        </w:rPr>
      </w:pPr>
      <w:r w:rsidRPr="004E6965">
        <w:rPr>
          <w:rFonts w:ascii="Times New Roman" w:hAnsi="Times New Roman" w:cs="Times New Roman"/>
          <w:b/>
          <w:sz w:val="24"/>
          <w:szCs w:val="24"/>
          <w:u w:val="single"/>
        </w:rPr>
        <w:t xml:space="preserve">NOTICE INVITING </w:t>
      </w:r>
      <w:r w:rsidR="002C1504">
        <w:rPr>
          <w:rFonts w:ascii="Times New Roman" w:hAnsi="Times New Roman" w:cs="Times New Roman"/>
          <w:b/>
          <w:sz w:val="24"/>
          <w:szCs w:val="24"/>
          <w:u w:val="single"/>
        </w:rPr>
        <w:t>BID</w:t>
      </w:r>
    </w:p>
    <w:p w:rsidR="006F4887" w:rsidRPr="004E6965" w:rsidRDefault="001D1F09" w:rsidP="00FC5266">
      <w:pPr>
        <w:jc w:val="center"/>
        <w:rPr>
          <w:rFonts w:ascii="Times New Roman" w:hAnsi="Times New Roman" w:cs="Times New Roman"/>
          <w:b/>
          <w:sz w:val="24"/>
          <w:szCs w:val="24"/>
          <w:u w:val="single"/>
        </w:rPr>
      </w:pPr>
      <w:r w:rsidRPr="004E6965">
        <w:rPr>
          <w:rFonts w:ascii="Times New Roman" w:hAnsi="Times New Roman" w:cs="Times New Roman"/>
          <w:b/>
          <w:sz w:val="24"/>
          <w:szCs w:val="24"/>
          <w:u w:val="single"/>
        </w:rPr>
        <w:t>FOR SCANNING/DIGITIZING THE RECORDS</w:t>
      </w:r>
    </w:p>
    <w:p w:rsidR="00A464F6" w:rsidRPr="004E6965" w:rsidRDefault="00A464F6">
      <w:pPr>
        <w:pStyle w:val="BodyText"/>
        <w:spacing w:line="259" w:lineRule="exact"/>
        <w:ind w:left="1504" w:right="1870"/>
        <w:jc w:val="center"/>
        <w:rPr>
          <w:rFonts w:ascii="Times New Roman" w:hAnsi="Times New Roman" w:cs="Times New Roman"/>
          <w:sz w:val="24"/>
          <w:szCs w:val="24"/>
        </w:rPr>
      </w:pPr>
    </w:p>
    <w:p w:rsidR="006F4887" w:rsidRPr="004E6965" w:rsidRDefault="006F4887">
      <w:pPr>
        <w:pStyle w:val="BodyText"/>
        <w:spacing w:before="6"/>
        <w:rPr>
          <w:rFonts w:ascii="Times New Roman" w:hAnsi="Times New Roman" w:cs="Times New Roman"/>
          <w:sz w:val="24"/>
          <w:szCs w:val="24"/>
        </w:rPr>
      </w:pPr>
    </w:p>
    <w:p w:rsidR="006F4887" w:rsidRPr="004E6965" w:rsidRDefault="001D1F09" w:rsidP="00B62F87">
      <w:pPr>
        <w:pStyle w:val="ListParagraph"/>
        <w:numPr>
          <w:ilvl w:val="0"/>
          <w:numId w:val="6"/>
        </w:numPr>
        <w:tabs>
          <w:tab w:val="left" w:pos="857"/>
        </w:tabs>
        <w:spacing w:line="271" w:lineRule="auto"/>
        <w:ind w:right="128" w:hanging="349"/>
        <w:rPr>
          <w:rFonts w:ascii="Times New Roman" w:hAnsi="Times New Roman" w:cs="Times New Roman"/>
          <w:sz w:val="24"/>
          <w:szCs w:val="24"/>
        </w:rPr>
      </w:pPr>
      <w:r w:rsidRPr="004E6965">
        <w:rPr>
          <w:rFonts w:ascii="Times New Roman" w:hAnsi="Times New Roman" w:cs="Times New Roman"/>
          <w:w w:val="95"/>
          <w:sz w:val="24"/>
          <w:szCs w:val="24"/>
        </w:rPr>
        <w:t xml:space="preserve">Sealed </w:t>
      </w:r>
      <w:r w:rsidR="002C1504">
        <w:rPr>
          <w:rFonts w:ascii="Times New Roman" w:hAnsi="Times New Roman" w:cs="Times New Roman"/>
          <w:w w:val="95"/>
          <w:sz w:val="24"/>
          <w:szCs w:val="24"/>
        </w:rPr>
        <w:t>Bid</w:t>
      </w:r>
      <w:r w:rsidRPr="004E6965">
        <w:rPr>
          <w:rFonts w:ascii="Times New Roman" w:hAnsi="Times New Roman" w:cs="Times New Roman"/>
          <w:w w:val="95"/>
          <w:sz w:val="24"/>
          <w:szCs w:val="24"/>
        </w:rPr>
        <w:t>s affixing Court fee stamps of Rs</w:t>
      </w:r>
      <w:r w:rsidR="009D739A" w:rsidRPr="004E6965">
        <w:rPr>
          <w:rFonts w:ascii="Times New Roman" w:hAnsi="Times New Roman" w:cs="Times New Roman"/>
          <w:w w:val="95"/>
          <w:sz w:val="24"/>
          <w:szCs w:val="24"/>
        </w:rPr>
        <w:t>.8.25 (Non-refundable) and Rs.5</w:t>
      </w:r>
      <w:r w:rsidRPr="004E6965">
        <w:rPr>
          <w:rFonts w:ascii="Times New Roman" w:hAnsi="Times New Roman" w:cs="Times New Roman"/>
          <w:w w:val="95"/>
          <w:sz w:val="24"/>
          <w:szCs w:val="24"/>
        </w:rPr>
        <w:t>00/-</w:t>
      </w:r>
      <w:r w:rsidRPr="004E6965">
        <w:rPr>
          <w:rFonts w:ascii="Times New Roman" w:hAnsi="Times New Roman" w:cs="Times New Roman"/>
          <w:sz w:val="24"/>
          <w:szCs w:val="24"/>
        </w:rPr>
        <w:t xml:space="preserve">(Non-refundable) as Processing fee by way of Bank Draft in favour of </w:t>
      </w:r>
      <w:r w:rsidR="00CC5C94" w:rsidRPr="004E6965">
        <w:rPr>
          <w:rFonts w:ascii="Times New Roman" w:hAnsi="Times New Roman" w:cs="Times New Roman"/>
          <w:w w:val="95"/>
          <w:sz w:val="24"/>
          <w:szCs w:val="24"/>
        </w:rPr>
        <w:t>Director</w:t>
      </w:r>
      <w:r w:rsidR="00740085" w:rsidRPr="004E6965">
        <w:rPr>
          <w:rFonts w:ascii="Times New Roman" w:hAnsi="Times New Roman" w:cs="Times New Roman"/>
          <w:w w:val="95"/>
          <w:sz w:val="24"/>
          <w:szCs w:val="24"/>
        </w:rPr>
        <w:t xml:space="preserve"> of Technical Education, Assam</w:t>
      </w:r>
      <w:r w:rsidRPr="004E6965">
        <w:rPr>
          <w:rFonts w:ascii="Times New Roman" w:hAnsi="Times New Roman" w:cs="Times New Roman"/>
          <w:w w:val="95"/>
          <w:sz w:val="24"/>
          <w:szCs w:val="24"/>
        </w:rPr>
        <w:t>, Guwahati, are invited for Scanning/digitizing the record</w:t>
      </w:r>
      <w:r w:rsidR="00DB71AF" w:rsidRPr="004E6965">
        <w:rPr>
          <w:rFonts w:ascii="Times New Roman" w:hAnsi="Times New Roman" w:cs="Times New Roman"/>
          <w:w w:val="95"/>
          <w:sz w:val="24"/>
          <w:szCs w:val="24"/>
        </w:rPr>
        <w:t xml:space="preserve"> </w:t>
      </w:r>
      <w:r w:rsidR="00AF38DB" w:rsidRPr="004E6965">
        <w:rPr>
          <w:rFonts w:ascii="Times New Roman" w:hAnsi="Times New Roman" w:cs="Times New Roman"/>
          <w:w w:val="95"/>
          <w:sz w:val="24"/>
          <w:szCs w:val="24"/>
        </w:rPr>
        <w:t>of</w:t>
      </w:r>
      <w:r w:rsidR="00DB71AF" w:rsidRPr="004E6965">
        <w:rPr>
          <w:rFonts w:ascii="Times New Roman" w:hAnsi="Times New Roman" w:cs="Times New Roman"/>
          <w:w w:val="95"/>
          <w:sz w:val="24"/>
          <w:szCs w:val="24"/>
        </w:rPr>
        <w:t xml:space="preserve"> t</w:t>
      </w:r>
      <w:r w:rsidR="00740085" w:rsidRPr="004E6965">
        <w:rPr>
          <w:rFonts w:ascii="Times New Roman" w:hAnsi="Times New Roman" w:cs="Times New Roman"/>
          <w:w w:val="95"/>
          <w:sz w:val="24"/>
          <w:szCs w:val="24"/>
        </w:rPr>
        <w:t xml:space="preserve">he Directorate of Technical Education, Assam </w:t>
      </w:r>
      <w:r w:rsidRPr="004E6965">
        <w:rPr>
          <w:rFonts w:ascii="Times New Roman" w:hAnsi="Times New Roman" w:cs="Times New Roman"/>
          <w:w w:val="95"/>
          <w:sz w:val="24"/>
          <w:szCs w:val="24"/>
        </w:rPr>
        <w:t>(Legal/A4/A</w:t>
      </w:r>
      <w:r w:rsidR="00740085" w:rsidRPr="004E6965">
        <w:rPr>
          <w:rFonts w:ascii="Times New Roman" w:hAnsi="Times New Roman" w:cs="Times New Roman"/>
          <w:w w:val="95"/>
          <w:sz w:val="24"/>
          <w:szCs w:val="24"/>
        </w:rPr>
        <w:t xml:space="preserve">O) consisting of approx. </w:t>
      </w:r>
      <w:r w:rsidR="00CC5C94" w:rsidRPr="004E6965">
        <w:rPr>
          <w:rFonts w:ascii="Times New Roman" w:hAnsi="Times New Roman" w:cs="Times New Roman"/>
          <w:w w:val="95"/>
          <w:sz w:val="24"/>
          <w:szCs w:val="24"/>
        </w:rPr>
        <w:t>2500 files.</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53"/>
        </w:tabs>
        <w:spacing w:line="271" w:lineRule="auto"/>
        <w:ind w:right="135" w:hanging="355"/>
        <w:rPr>
          <w:rFonts w:ascii="Times New Roman" w:hAnsi="Times New Roman" w:cs="Times New Roman"/>
          <w:sz w:val="24"/>
          <w:szCs w:val="24"/>
        </w:rPr>
      </w:pPr>
      <w:r w:rsidRPr="004E6965">
        <w:rPr>
          <w:rFonts w:ascii="Times New Roman" w:hAnsi="Times New Roman" w:cs="Times New Roman"/>
          <w:w w:val="95"/>
          <w:sz w:val="24"/>
          <w:szCs w:val="24"/>
        </w:rPr>
        <w:t xml:space="preserve">The </w:t>
      </w:r>
      <w:r w:rsidR="00A50887" w:rsidRPr="004E6965">
        <w:rPr>
          <w:rFonts w:ascii="Times New Roman" w:hAnsi="Times New Roman" w:cs="Times New Roman"/>
          <w:w w:val="95"/>
          <w:sz w:val="24"/>
          <w:szCs w:val="24"/>
        </w:rPr>
        <w:t>bidder</w:t>
      </w:r>
      <w:r w:rsidRPr="004E6965">
        <w:rPr>
          <w:rFonts w:ascii="Times New Roman" w:hAnsi="Times New Roman" w:cs="Times New Roman"/>
          <w:w w:val="95"/>
          <w:sz w:val="24"/>
          <w:szCs w:val="24"/>
        </w:rPr>
        <w:t xml:space="preserve"> shall scan and digitize the record using the state of the art </w:t>
      </w:r>
      <w:r w:rsidR="00A464F6" w:rsidRPr="004E6965">
        <w:rPr>
          <w:rFonts w:ascii="Times New Roman" w:hAnsi="Times New Roman" w:cs="Times New Roman"/>
          <w:w w:val="95"/>
          <w:sz w:val="24"/>
          <w:szCs w:val="24"/>
        </w:rPr>
        <w:t>equipment</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 xml:space="preserve">at </w:t>
      </w:r>
      <w:r w:rsidR="00DB71AF" w:rsidRPr="004E6965">
        <w:rPr>
          <w:rFonts w:ascii="Times New Roman" w:hAnsi="Times New Roman" w:cs="Times New Roman"/>
          <w:w w:val="95"/>
          <w:sz w:val="24"/>
          <w:szCs w:val="24"/>
        </w:rPr>
        <w:t>t</w:t>
      </w:r>
      <w:r w:rsidR="00740085" w:rsidRPr="004E6965">
        <w:rPr>
          <w:rFonts w:ascii="Times New Roman" w:hAnsi="Times New Roman" w:cs="Times New Roman"/>
          <w:w w:val="95"/>
          <w:sz w:val="24"/>
          <w:szCs w:val="24"/>
        </w:rPr>
        <w:t>he Directorate of Technical Education, Assam</w:t>
      </w:r>
      <w:r w:rsidRPr="004E6965">
        <w:rPr>
          <w:rFonts w:ascii="Times New Roman" w:hAnsi="Times New Roman" w:cs="Times New Roman"/>
          <w:w w:val="95"/>
          <w:sz w:val="24"/>
          <w:szCs w:val="24"/>
        </w:rPr>
        <w:t xml:space="preserve"> in the space made available to the </w:t>
      </w:r>
      <w:r w:rsidR="00A50887" w:rsidRPr="004E6965">
        <w:rPr>
          <w:rFonts w:ascii="Times New Roman" w:hAnsi="Times New Roman" w:cs="Times New Roman"/>
          <w:w w:val="95"/>
          <w:sz w:val="24"/>
          <w:szCs w:val="24"/>
        </w:rPr>
        <w:t>bidder</w:t>
      </w:r>
      <w:r w:rsidRPr="004E6965">
        <w:rPr>
          <w:rFonts w:ascii="Times New Roman" w:hAnsi="Times New Roman" w:cs="Times New Roman"/>
          <w:w w:val="95"/>
          <w:sz w:val="24"/>
          <w:szCs w:val="24"/>
        </w:rPr>
        <w:t xml:space="preserve"> for the purpose of</w:t>
      </w:r>
      <w:r w:rsidR="00DB71AF" w:rsidRPr="004E6965">
        <w:rPr>
          <w:rFonts w:ascii="Times New Roman" w:hAnsi="Times New Roman" w:cs="Times New Roman"/>
          <w:w w:val="95"/>
          <w:sz w:val="24"/>
          <w:szCs w:val="24"/>
        </w:rPr>
        <w:t xml:space="preserve"> </w:t>
      </w:r>
      <w:r w:rsidRPr="004E6965">
        <w:rPr>
          <w:rFonts w:ascii="Times New Roman" w:hAnsi="Times New Roman" w:cs="Times New Roman"/>
          <w:sz w:val="24"/>
          <w:szCs w:val="24"/>
        </w:rPr>
        <w:t>scanning/digitization.</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53"/>
        </w:tabs>
        <w:spacing w:line="271" w:lineRule="auto"/>
        <w:ind w:left="844" w:right="130" w:hanging="347"/>
        <w:rPr>
          <w:rFonts w:ascii="Times New Roman" w:hAnsi="Times New Roman" w:cs="Times New Roman"/>
          <w:sz w:val="24"/>
          <w:szCs w:val="24"/>
        </w:rPr>
      </w:pPr>
      <w:r w:rsidRPr="004E6965">
        <w:rPr>
          <w:rFonts w:ascii="Times New Roman" w:hAnsi="Times New Roman" w:cs="Times New Roman"/>
          <w:sz w:val="24"/>
          <w:szCs w:val="24"/>
        </w:rPr>
        <w:t xml:space="preserve">The interested persons can inspect the records lying in the </w:t>
      </w:r>
      <w:r w:rsidR="00CC5C94" w:rsidRPr="004E6965">
        <w:rPr>
          <w:rFonts w:ascii="Times New Roman" w:hAnsi="Times New Roman" w:cs="Times New Roman"/>
          <w:sz w:val="24"/>
          <w:szCs w:val="24"/>
        </w:rPr>
        <w:t>office</w:t>
      </w:r>
      <w:r w:rsidR="00DB71AF" w:rsidRPr="004E6965">
        <w:rPr>
          <w:rFonts w:ascii="Times New Roman" w:hAnsi="Times New Roman" w:cs="Times New Roman"/>
          <w:sz w:val="24"/>
          <w:szCs w:val="24"/>
        </w:rPr>
        <w:t xml:space="preserve"> </w:t>
      </w:r>
      <w:r w:rsidRPr="004E6965">
        <w:rPr>
          <w:rFonts w:ascii="Times New Roman" w:hAnsi="Times New Roman" w:cs="Times New Roman"/>
          <w:spacing w:val="-1"/>
          <w:sz w:val="24"/>
          <w:szCs w:val="24"/>
        </w:rPr>
        <w:t>as</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also</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the</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place</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to</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be</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pacing w:val="-1"/>
          <w:sz w:val="24"/>
          <w:szCs w:val="24"/>
        </w:rPr>
        <w:t>provided</w:t>
      </w:r>
      <w:r w:rsidR="00DB71AF" w:rsidRPr="004E6965">
        <w:rPr>
          <w:rFonts w:ascii="Times New Roman" w:hAnsi="Times New Roman" w:cs="Times New Roman"/>
          <w:spacing w:val="-1"/>
          <w:sz w:val="24"/>
          <w:szCs w:val="24"/>
        </w:rPr>
        <w:t xml:space="preserve"> </w:t>
      </w:r>
      <w:r w:rsidRPr="004E6965">
        <w:rPr>
          <w:rFonts w:ascii="Times New Roman" w:hAnsi="Times New Roman" w:cs="Times New Roman"/>
          <w:sz w:val="24"/>
          <w:szCs w:val="24"/>
        </w:rPr>
        <w:t>for</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the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purpose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after</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contacting</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Registrar</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during</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office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hours.</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48"/>
        </w:tabs>
        <w:spacing w:line="271" w:lineRule="auto"/>
        <w:ind w:left="855" w:right="146" w:hanging="361"/>
        <w:rPr>
          <w:rFonts w:ascii="Times New Roman" w:hAnsi="Times New Roman" w:cs="Times New Roman"/>
          <w:sz w:val="24"/>
          <w:szCs w:val="24"/>
        </w:rPr>
      </w:pPr>
      <w:r w:rsidRPr="004E6965">
        <w:rPr>
          <w:rFonts w:ascii="Times New Roman" w:hAnsi="Times New Roman" w:cs="Times New Roman"/>
          <w:w w:val="95"/>
          <w:sz w:val="24"/>
          <w:szCs w:val="24"/>
        </w:rPr>
        <w:t xml:space="preserve">The </w:t>
      </w:r>
      <w:r w:rsidR="00A50887" w:rsidRPr="004E6965">
        <w:rPr>
          <w:rFonts w:ascii="Times New Roman" w:hAnsi="Times New Roman" w:cs="Times New Roman"/>
          <w:w w:val="95"/>
          <w:sz w:val="24"/>
          <w:szCs w:val="24"/>
        </w:rPr>
        <w:t>bidder</w:t>
      </w:r>
      <w:r w:rsidRPr="004E6965">
        <w:rPr>
          <w:rFonts w:ascii="Times New Roman" w:hAnsi="Times New Roman" w:cs="Times New Roman"/>
          <w:w w:val="95"/>
          <w:sz w:val="24"/>
          <w:szCs w:val="24"/>
        </w:rPr>
        <w:t xml:space="preserve"> must own Scanning/digitizing, indexing,</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storing and retrieval facility</w:t>
      </w:r>
      <w:r w:rsidR="00DB71AF" w:rsidRPr="004E6965">
        <w:rPr>
          <w:rFonts w:ascii="Times New Roman" w:hAnsi="Times New Roman" w:cs="Times New Roman"/>
          <w:w w:val="95"/>
          <w:sz w:val="24"/>
          <w:szCs w:val="24"/>
        </w:rPr>
        <w:t xml:space="preserve"> </w:t>
      </w:r>
      <w:r w:rsidRPr="004E6965">
        <w:rPr>
          <w:rFonts w:ascii="Times New Roman" w:hAnsi="Times New Roman" w:cs="Times New Roman"/>
          <w:sz w:val="24"/>
          <w:szCs w:val="24"/>
        </w:rPr>
        <w:t>setup.</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48"/>
        </w:tabs>
        <w:spacing w:line="271" w:lineRule="auto"/>
        <w:ind w:left="855" w:right="134" w:hanging="353"/>
        <w:rPr>
          <w:rFonts w:ascii="Times New Roman" w:hAnsi="Times New Roman" w:cs="Times New Roman"/>
          <w:sz w:val="24"/>
          <w:szCs w:val="24"/>
        </w:rPr>
      </w:pPr>
      <w:r w:rsidRPr="004E6965">
        <w:rPr>
          <w:rFonts w:ascii="Times New Roman" w:hAnsi="Times New Roman" w:cs="Times New Roman"/>
          <w:w w:val="95"/>
          <w:sz w:val="24"/>
          <w:szCs w:val="24"/>
        </w:rPr>
        <w:t xml:space="preserve">The </w:t>
      </w:r>
      <w:r w:rsidR="00A50887" w:rsidRPr="004E6965">
        <w:rPr>
          <w:rFonts w:ascii="Times New Roman" w:hAnsi="Times New Roman" w:cs="Times New Roman"/>
          <w:w w:val="95"/>
          <w:sz w:val="24"/>
          <w:szCs w:val="24"/>
        </w:rPr>
        <w:t>bidder</w:t>
      </w:r>
      <w:r w:rsidRPr="004E6965">
        <w:rPr>
          <w:rFonts w:ascii="Times New Roman" w:hAnsi="Times New Roman" w:cs="Times New Roman"/>
          <w:w w:val="95"/>
          <w:sz w:val="24"/>
          <w:szCs w:val="24"/>
        </w:rPr>
        <w:t xml:space="preserve"> must have adequate experience of having Scanned/digitized, indexed</w:t>
      </w:r>
      <w:r w:rsidR="00F07A45"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stored</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and</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provide</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retrieval</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facility</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for</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documents</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and</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must provid</w:t>
      </w:r>
      <w:r w:rsidR="00DB71AF" w:rsidRPr="004E6965">
        <w:rPr>
          <w:rFonts w:ascii="Times New Roman" w:hAnsi="Times New Roman" w:cs="Times New Roman"/>
          <w:w w:val="95"/>
          <w:sz w:val="24"/>
          <w:szCs w:val="24"/>
        </w:rPr>
        <w:t xml:space="preserve">e </w:t>
      </w:r>
      <w:r w:rsidRPr="004E6965">
        <w:rPr>
          <w:rFonts w:ascii="Times New Roman" w:hAnsi="Times New Roman" w:cs="Times New Roman"/>
          <w:w w:val="95"/>
          <w:sz w:val="24"/>
          <w:szCs w:val="24"/>
        </w:rPr>
        <w:t>proof</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for</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this.</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53"/>
        </w:tabs>
        <w:spacing w:line="271" w:lineRule="auto"/>
        <w:ind w:left="852" w:right="127" w:hanging="354"/>
        <w:rPr>
          <w:rFonts w:ascii="Times New Roman" w:hAnsi="Times New Roman" w:cs="Times New Roman"/>
          <w:sz w:val="24"/>
          <w:szCs w:val="24"/>
        </w:rPr>
      </w:pPr>
      <w:r w:rsidRPr="004E6965">
        <w:rPr>
          <w:rFonts w:ascii="Times New Roman" w:hAnsi="Times New Roman" w:cs="Times New Roman"/>
          <w:w w:val="95"/>
          <w:position w:val="1"/>
          <w:sz w:val="24"/>
          <w:szCs w:val="24"/>
        </w:rPr>
        <w:t xml:space="preserve">The </w:t>
      </w:r>
      <w:r w:rsidR="00A50887" w:rsidRPr="004E6965">
        <w:rPr>
          <w:rFonts w:ascii="Times New Roman" w:hAnsi="Times New Roman" w:cs="Times New Roman"/>
          <w:w w:val="95"/>
          <w:position w:val="1"/>
          <w:sz w:val="24"/>
          <w:szCs w:val="24"/>
        </w:rPr>
        <w:t>bidder</w:t>
      </w:r>
      <w:r w:rsidRPr="004E6965">
        <w:rPr>
          <w:rFonts w:ascii="Times New Roman" w:hAnsi="Times New Roman" w:cs="Times New Roman"/>
          <w:w w:val="95"/>
          <w:position w:val="1"/>
          <w:sz w:val="24"/>
          <w:szCs w:val="24"/>
        </w:rPr>
        <w:t xml:space="preserve"> must have annual turnover of not less than</w:t>
      </w:r>
      <w:r w:rsidR="00404F37" w:rsidRPr="004E6965">
        <w:rPr>
          <w:rFonts w:ascii="Times New Roman" w:hAnsi="Times New Roman" w:cs="Times New Roman"/>
          <w:w w:val="95"/>
          <w:position w:val="1"/>
          <w:sz w:val="24"/>
          <w:szCs w:val="24"/>
        </w:rPr>
        <w:t xml:space="preserve"> Rs.20</w:t>
      </w:r>
      <w:r w:rsidR="00A60ED8" w:rsidRPr="004E6965">
        <w:rPr>
          <w:rFonts w:ascii="Times New Roman" w:hAnsi="Times New Roman" w:cs="Times New Roman"/>
          <w:w w:val="95"/>
          <w:position w:val="1"/>
          <w:sz w:val="24"/>
          <w:szCs w:val="24"/>
        </w:rPr>
        <w:t>,00,000/- (Rupees</w:t>
      </w:r>
      <w:r w:rsidR="00404F37" w:rsidRPr="004E6965">
        <w:rPr>
          <w:rFonts w:ascii="Times New Roman" w:hAnsi="Times New Roman" w:cs="Times New Roman"/>
          <w:w w:val="95"/>
          <w:position w:val="1"/>
          <w:sz w:val="24"/>
          <w:szCs w:val="24"/>
        </w:rPr>
        <w:t xml:space="preserve"> Twenty</w:t>
      </w:r>
      <w:r w:rsidR="00CC5C94" w:rsidRPr="004E6965">
        <w:rPr>
          <w:rFonts w:ascii="Times New Roman" w:hAnsi="Times New Roman" w:cs="Times New Roman"/>
          <w:w w:val="95"/>
          <w:position w:val="1"/>
          <w:sz w:val="24"/>
          <w:szCs w:val="24"/>
        </w:rPr>
        <w:t xml:space="preserve"> lakhs</w:t>
      </w:r>
      <w:r w:rsidR="00A60ED8" w:rsidRPr="004E6965">
        <w:rPr>
          <w:rFonts w:ascii="Times New Roman" w:hAnsi="Times New Roman" w:cs="Times New Roman"/>
          <w:w w:val="95"/>
          <w:position w:val="1"/>
          <w:sz w:val="24"/>
          <w:szCs w:val="24"/>
        </w:rPr>
        <w:t xml:space="preserve">) only </w:t>
      </w:r>
      <w:r w:rsidRPr="004E6965">
        <w:rPr>
          <w:rFonts w:ascii="Times New Roman" w:hAnsi="Times New Roman" w:cs="Times New Roman"/>
          <w:w w:val="95"/>
          <w:position w:val="1"/>
          <w:sz w:val="24"/>
          <w:szCs w:val="24"/>
        </w:rPr>
        <w:t>during</w:t>
      </w:r>
      <w:r w:rsidRPr="004E6965">
        <w:rPr>
          <w:rFonts w:ascii="Times New Roman" w:hAnsi="Times New Roman" w:cs="Times New Roman"/>
          <w:w w:val="95"/>
          <w:sz w:val="24"/>
          <w:szCs w:val="24"/>
        </w:rPr>
        <w:t>the past three financial years</w:t>
      </w:r>
      <w:r w:rsidR="00404F37" w:rsidRPr="004E6965">
        <w:rPr>
          <w:rFonts w:ascii="Times New Roman" w:hAnsi="Times New Roman" w:cs="Times New Roman"/>
          <w:w w:val="95"/>
          <w:sz w:val="24"/>
          <w:szCs w:val="24"/>
        </w:rPr>
        <w:t xml:space="preserve"> (2019-20, 2020-21, 2021-22)</w:t>
      </w:r>
      <w:r w:rsidRPr="004E6965">
        <w:rPr>
          <w:rFonts w:ascii="Times New Roman" w:hAnsi="Times New Roman" w:cs="Times New Roman"/>
          <w:w w:val="95"/>
          <w:sz w:val="24"/>
          <w:szCs w:val="24"/>
        </w:rPr>
        <w:t xml:space="preserve"> out of which at least </w:t>
      </w:r>
      <w:r w:rsidR="00A60ED8" w:rsidRPr="004E6965">
        <w:rPr>
          <w:rFonts w:ascii="Times New Roman" w:hAnsi="Times New Roman" w:cs="Times New Roman"/>
          <w:w w:val="95"/>
          <w:position w:val="1"/>
          <w:sz w:val="24"/>
          <w:szCs w:val="24"/>
        </w:rPr>
        <w:t xml:space="preserve">Rs.4,00,000/- (Rupees four lakhs) </w:t>
      </w:r>
      <w:r w:rsidRPr="004E6965">
        <w:rPr>
          <w:rFonts w:ascii="Times New Roman" w:hAnsi="Times New Roman" w:cs="Times New Roman"/>
          <w:w w:val="95"/>
          <w:sz w:val="24"/>
          <w:szCs w:val="24"/>
        </w:rPr>
        <w:t>should be of scanning/</w:t>
      </w:r>
      <w:r w:rsidRPr="004E6965">
        <w:rPr>
          <w:rFonts w:ascii="Times New Roman" w:hAnsi="Times New Roman" w:cs="Times New Roman"/>
          <w:sz w:val="24"/>
          <w:szCs w:val="24"/>
        </w:rPr>
        <w:t>digitization work</w:t>
      </w:r>
      <w:r w:rsidR="00702CC3" w:rsidRPr="004E6965">
        <w:rPr>
          <w:rFonts w:ascii="Times New Roman" w:hAnsi="Times New Roman" w:cs="Times New Roman"/>
          <w:sz w:val="24"/>
          <w:szCs w:val="24"/>
        </w:rPr>
        <w:t xml:space="preserve"> (within last 3 years)</w:t>
      </w:r>
      <w:r w:rsidRPr="004E6965">
        <w:rPr>
          <w:rFonts w:ascii="Times New Roman" w:hAnsi="Times New Roman" w:cs="Times New Roman"/>
          <w:sz w:val="24"/>
          <w:szCs w:val="24"/>
        </w:rPr>
        <w:t xml:space="preserve"> and the</w:t>
      </w:r>
      <w:r w:rsidR="00702CC3" w:rsidRPr="004E6965">
        <w:rPr>
          <w:rFonts w:ascii="Times New Roman" w:hAnsi="Times New Roman" w:cs="Times New Roman"/>
          <w:sz w:val="24"/>
          <w:szCs w:val="24"/>
        </w:rPr>
        <w:t xml:space="preserve"> audited</w:t>
      </w:r>
      <w:r w:rsidRPr="004E6965">
        <w:rPr>
          <w:rFonts w:ascii="Times New Roman" w:hAnsi="Times New Roman" w:cs="Times New Roman"/>
          <w:sz w:val="24"/>
          <w:szCs w:val="24"/>
        </w:rPr>
        <w:t xml:space="preserve"> balance sheets of the relevant period shall have to be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provided.</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58"/>
        </w:tabs>
        <w:spacing w:line="271" w:lineRule="auto"/>
        <w:ind w:left="858" w:right="124" w:hanging="357"/>
        <w:rPr>
          <w:rFonts w:ascii="Times New Roman" w:hAnsi="Times New Roman" w:cs="Times New Roman"/>
          <w:sz w:val="24"/>
          <w:szCs w:val="24"/>
        </w:rPr>
      </w:pPr>
      <w:r w:rsidRPr="004E6965">
        <w:rPr>
          <w:rFonts w:ascii="Times New Roman" w:hAnsi="Times New Roman" w:cs="Times New Roman"/>
          <w:position w:val="1"/>
          <w:sz w:val="24"/>
          <w:szCs w:val="24"/>
        </w:rPr>
        <w:t xml:space="preserve">The </w:t>
      </w:r>
      <w:r w:rsidR="00A50887" w:rsidRPr="004E6965">
        <w:rPr>
          <w:rFonts w:ascii="Times New Roman" w:hAnsi="Times New Roman" w:cs="Times New Roman"/>
          <w:position w:val="1"/>
          <w:sz w:val="24"/>
          <w:szCs w:val="24"/>
        </w:rPr>
        <w:t>bidder</w:t>
      </w:r>
      <w:r w:rsidRPr="004E6965">
        <w:rPr>
          <w:rFonts w:ascii="Times New Roman" w:hAnsi="Times New Roman" w:cs="Times New Roman"/>
          <w:position w:val="1"/>
          <w:sz w:val="24"/>
          <w:szCs w:val="24"/>
        </w:rPr>
        <w:t xml:space="preserve"> will indicate separ</w:t>
      </w:r>
      <w:r w:rsidR="00CC5C94" w:rsidRPr="004E6965">
        <w:rPr>
          <w:rFonts w:ascii="Times New Roman" w:hAnsi="Times New Roman" w:cs="Times New Roman"/>
          <w:position w:val="1"/>
          <w:sz w:val="24"/>
          <w:szCs w:val="24"/>
        </w:rPr>
        <w:t xml:space="preserve">ately for each of the </w:t>
      </w:r>
      <w:r w:rsidR="00702CC3" w:rsidRPr="004E6965">
        <w:rPr>
          <w:rFonts w:ascii="Times New Roman" w:hAnsi="Times New Roman" w:cs="Times New Roman"/>
          <w:position w:val="1"/>
          <w:sz w:val="24"/>
          <w:szCs w:val="24"/>
        </w:rPr>
        <w:t>past three</w:t>
      </w:r>
      <w:r w:rsidRPr="004E6965">
        <w:rPr>
          <w:rFonts w:ascii="Times New Roman" w:hAnsi="Times New Roman" w:cs="Times New Roman"/>
          <w:position w:val="1"/>
          <w:sz w:val="24"/>
          <w:szCs w:val="24"/>
        </w:rPr>
        <w:t xml:space="preserve"> financial years,</w:t>
      </w:r>
      <w:r w:rsidR="00DB71AF" w:rsidRPr="004E6965">
        <w:rPr>
          <w:rFonts w:ascii="Times New Roman" w:hAnsi="Times New Roman" w:cs="Times New Roman"/>
          <w:position w:val="1"/>
          <w:sz w:val="24"/>
          <w:szCs w:val="24"/>
        </w:rPr>
        <w:t xml:space="preserve"> </w:t>
      </w:r>
      <w:r w:rsidRPr="004E6965">
        <w:rPr>
          <w:rFonts w:ascii="Times New Roman" w:hAnsi="Times New Roman" w:cs="Times New Roman"/>
          <w:w w:val="95"/>
          <w:sz w:val="24"/>
          <w:szCs w:val="24"/>
        </w:rPr>
        <w:t xml:space="preserve">turnover, if any, from scanning and/or digitization of records. The </w:t>
      </w:r>
      <w:r w:rsidR="00A50887" w:rsidRPr="004E6965">
        <w:rPr>
          <w:rFonts w:ascii="Times New Roman" w:hAnsi="Times New Roman" w:cs="Times New Roman"/>
          <w:w w:val="95"/>
          <w:sz w:val="24"/>
          <w:szCs w:val="24"/>
        </w:rPr>
        <w:t>bidder</w:t>
      </w:r>
      <w:r w:rsidRPr="004E6965">
        <w:rPr>
          <w:rFonts w:ascii="Times New Roman" w:hAnsi="Times New Roman" w:cs="Times New Roman"/>
          <w:w w:val="95"/>
          <w:sz w:val="24"/>
          <w:szCs w:val="24"/>
        </w:rPr>
        <w:t xml:space="preserve"> will </w:t>
      </w:r>
      <w:r w:rsidR="00DB71AF" w:rsidRPr="004E6965">
        <w:rPr>
          <w:rFonts w:ascii="Times New Roman" w:hAnsi="Times New Roman" w:cs="Times New Roman"/>
          <w:w w:val="95"/>
          <w:sz w:val="24"/>
          <w:szCs w:val="24"/>
        </w:rPr>
        <w:t xml:space="preserve">submit </w:t>
      </w:r>
      <w:r w:rsidRPr="004E6965">
        <w:rPr>
          <w:rFonts w:ascii="Times New Roman" w:hAnsi="Times New Roman" w:cs="Times New Roman"/>
          <w:w w:val="95"/>
          <w:sz w:val="24"/>
          <w:szCs w:val="24"/>
        </w:rPr>
        <w:t xml:space="preserve">certificate from its Chartered Accountant, certifying its annual </w:t>
      </w:r>
      <w:r w:rsidR="00A464F6" w:rsidRPr="004E6965">
        <w:rPr>
          <w:rFonts w:ascii="Times New Roman" w:hAnsi="Times New Roman" w:cs="Times New Roman"/>
          <w:w w:val="95"/>
          <w:sz w:val="24"/>
          <w:szCs w:val="24"/>
        </w:rPr>
        <w:t>turnover</w:t>
      </w:r>
      <w:r w:rsidRPr="004E6965">
        <w:rPr>
          <w:rFonts w:ascii="Times New Roman" w:hAnsi="Times New Roman" w:cs="Times New Roman"/>
          <w:w w:val="95"/>
          <w:sz w:val="24"/>
          <w:szCs w:val="24"/>
        </w:rPr>
        <w:t>, in last three</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financial</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years,</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from</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the</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scanning</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and/or</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digitization</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of records</w:t>
      </w:r>
      <w:r w:rsidR="00DB71AF" w:rsidRPr="004E6965">
        <w:rPr>
          <w:rFonts w:ascii="Times New Roman" w:hAnsi="Times New Roman" w:cs="Times New Roman"/>
          <w:w w:val="95"/>
          <w:sz w:val="24"/>
          <w:szCs w:val="24"/>
        </w:rPr>
        <w:t xml:space="preserve"> </w:t>
      </w:r>
      <w:r w:rsidRPr="004E6965">
        <w:rPr>
          <w:rFonts w:ascii="Times New Roman" w:hAnsi="Times New Roman" w:cs="Times New Roman"/>
          <w:w w:val="95"/>
          <w:sz w:val="24"/>
          <w:szCs w:val="24"/>
        </w:rPr>
        <w:t>alone.</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Pr="004E6965" w:rsidRDefault="001D1F09" w:rsidP="00A464F6">
      <w:pPr>
        <w:pStyle w:val="ListParagraph"/>
        <w:numPr>
          <w:ilvl w:val="0"/>
          <w:numId w:val="6"/>
        </w:numPr>
        <w:tabs>
          <w:tab w:val="left" w:pos="862"/>
        </w:tabs>
        <w:spacing w:line="271" w:lineRule="auto"/>
        <w:ind w:left="869" w:right="111" w:hanging="366"/>
        <w:rPr>
          <w:rFonts w:ascii="Times New Roman" w:hAnsi="Times New Roman" w:cs="Times New Roman"/>
          <w:sz w:val="24"/>
          <w:szCs w:val="24"/>
        </w:rPr>
      </w:pPr>
      <w:r w:rsidRPr="004E6965">
        <w:rPr>
          <w:rFonts w:ascii="Times New Roman" w:hAnsi="Times New Roman" w:cs="Times New Roman"/>
          <w:w w:val="95"/>
          <w:position w:val="2"/>
          <w:sz w:val="24"/>
          <w:szCs w:val="24"/>
        </w:rPr>
        <w:t>The</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bidders</w:t>
      </w:r>
      <w:r w:rsidR="00DB71AF" w:rsidRPr="004E6965">
        <w:rPr>
          <w:rFonts w:ascii="Times New Roman" w:hAnsi="Times New Roman" w:cs="Times New Roman"/>
          <w:w w:val="95"/>
          <w:position w:val="2"/>
          <w:sz w:val="24"/>
          <w:szCs w:val="24"/>
        </w:rPr>
        <w:t xml:space="preserve"> s</w:t>
      </w:r>
      <w:r w:rsidRPr="004E6965">
        <w:rPr>
          <w:rFonts w:ascii="Times New Roman" w:hAnsi="Times New Roman" w:cs="Times New Roman"/>
          <w:w w:val="95"/>
          <w:position w:val="2"/>
          <w:sz w:val="24"/>
          <w:szCs w:val="24"/>
        </w:rPr>
        <w:t>hould</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be</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registered</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with</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the</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Service</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Tax</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Department</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and</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must</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carry</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w w:val="95"/>
          <w:position w:val="2"/>
          <w:sz w:val="24"/>
          <w:szCs w:val="24"/>
        </w:rPr>
        <w:t>a</w:t>
      </w:r>
      <w:r w:rsidR="00DB71AF" w:rsidRPr="004E6965">
        <w:rPr>
          <w:rFonts w:ascii="Times New Roman" w:hAnsi="Times New Roman" w:cs="Times New Roman"/>
          <w:w w:val="95"/>
          <w:position w:val="2"/>
          <w:sz w:val="24"/>
          <w:szCs w:val="24"/>
        </w:rPr>
        <w:t xml:space="preserve"> </w:t>
      </w:r>
      <w:r w:rsidRPr="004E6965">
        <w:rPr>
          <w:rFonts w:ascii="Times New Roman" w:hAnsi="Times New Roman" w:cs="Times New Roman"/>
          <w:sz w:val="24"/>
          <w:szCs w:val="24"/>
        </w:rPr>
        <w:t>valid</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PAN</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number</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from</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the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Income</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Tax</w:t>
      </w:r>
      <w:r w:rsidR="00DB71AF" w:rsidRPr="004E6965">
        <w:rPr>
          <w:rFonts w:ascii="Times New Roman" w:hAnsi="Times New Roman" w:cs="Times New Roman"/>
          <w:sz w:val="24"/>
          <w:szCs w:val="24"/>
        </w:rPr>
        <w:t xml:space="preserve"> </w:t>
      </w:r>
      <w:r w:rsidRPr="004E6965">
        <w:rPr>
          <w:rFonts w:ascii="Times New Roman" w:hAnsi="Times New Roman" w:cs="Times New Roman"/>
          <w:sz w:val="24"/>
          <w:szCs w:val="24"/>
        </w:rPr>
        <w:t>Department.</w:t>
      </w:r>
    </w:p>
    <w:p w:rsidR="00A464F6" w:rsidRPr="004E6965" w:rsidRDefault="00A464F6" w:rsidP="00A464F6">
      <w:pPr>
        <w:pStyle w:val="ListParagraph"/>
        <w:tabs>
          <w:tab w:val="left" w:pos="862"/>
        </w:tabs>
        <w:spacing w:line="271" w:lineRule="auto"/>
        <w:ind w:left="869" w:right="111" w:firstLine="0"/>
        <w:rPr>
          <w:rFonts w:ascii="Times New Roman" w:hAnsi="Times New Roman" w:cs="Times New Roman"/>
          <w:sz w:val="24"/>
          <w:szCs w:val="24"/>
        </w:rPr>
      </w:pPr>
    </w:p>
    <w:p w:rsidR="006F4887" w:rsidRPr="004E6965" w:rsidRDefault="00447412" w:rsidP="00A464F6">
      <w:pPr>
        <w:pStyle w:val="ListParagraph"/>
        <w:numPr>
          <w:ilvl w:val="0"/>
          <w:numId w:val="6"/>
        </w:numPr>
        <w:tabs>
          <w:tab w:val="left" w:pos="869"/>
        </w:tabs>
        <w:spacing w:line="271" w:lineRule="auto"/>
        <w:ind w:left="868" w:hanging="353"/>
        <w:rPr>
          <w:rFonts w:ascii="Times New Roman" w:hAnsi="Times New Roman" w:cs="Times New Roman"/>
          <w:sz w:val="24"/>
          <w:szCs w:val="24"/>
        </w:rPr>
      </w:pPr>
      <w:r>
        <w:rPr>
          <w:rFonts w:ascii="Times New Roman" w:hAnsi="Times New Roman" w:cs="Times New Roman"/>
          <w:w w:val="95"/>
          <w:position w:val="2"/>
          <w:sz w:val="24"/>
          <w:szCs w:val="24"/>
        </w:rPr>
        <w:t>Bid</w:t>
      </w:r>
      <w:r w:rsidR="00702CC3" w:rsidRPr="004E6965">
        <w:rPr>
          <w:rFonts w:ascii="Times New Roman" w:hAnsi="Times New Roman" w:cs="Times New Roman"/>
          <w:w w:val="95"/>
          <w:position w:val="2"/>
          <w:sz w:val="24"/>
          <w:szCs w:val="24"/>
        </w:rPr>
        <w:t xml:space="preserve"> detail</w:t>
      </w:r>
      <w:r>
        <w:rPr>
          <w:rFonts w:ascii="Times New Roman" w:hAnsi="Times New Roman" w:cs="Times New Roman"/>
          <w:w w:val="95"/>
          <w:position w:val="2"/>
          <w:sz w:val="24"/>
          <w:szCs w:val="24"/>
        </w:rPr>
        <w:t>s</w:t>
      </w:r>
      <w:r w:rsidR="00DB71AF" w:rsidRPr="004E6965">
        <w:rPr>
          <w:rFonts w:ascii="Times New Roman" w:hAnsi="Times New Roman" w:cs="Times New Roman"/>
          <w:w w:val="95"/>
          <w:position w:val="2"/>
          <w:sz w:val="24"/>
          <w:szCs w:val="24"/>
        </w:rPr>
        <w:t xml:space="preserve"> </w:t>
      </w:r>
      <w:r w:rsidR="001D1F09" w:rsidRPr="004E6965">
        <w:rPr>
          <w:rFonts w:ascii="Times New Roman" w:hAnsi="Times New Roman" w:cs="Times New Roman"/>
          <w:w w:val="95"/>
          <w:position w:val="2"/>
          <w:sz w:val="24"/>
          <w:szCs w:val="24"/>
        </w:rPr>
        <w:t>may</w:t>
      </w:r>
      <w:r w:rsidR="00DB71AF" w:rsidRPr="004E6965">
        <w:rPr>
          <w:rFonts w:ascii="Times New Roman" w:hAnsi="Times New Roman" w:cs="Times New Roman"/>
          <w:w w:val="95"/>
          <w:position w:val="2"/>
          <w:sz w:val="24"/>
          <w:szCs w:val="24"/>
        </w:rPr>
        <w:t xml:space="preserve"> </w:t>
      </w:r>
      <w:r w:rsidR="001D1F09" w:rsidRPr="004E6965">
        <w:rPr>
          <w:rFonts w:ascii="Times New Roman" w:hAnsi="Times New Roman" w:cs="Times New Roman"/>
          <w:w w:val="95"/>
          <w:position w:val="2"/>
          <w:sz w:val="24"/>
          <w:szCs w:val="24"/>
        </w:rPr>
        <w:t>be</w:t>
      </w:r>
      <w:r w:rsidR="00DB71AF" w:rsidRPr="004E6965">
        <w:rPr>
          <w:rFonts w:ascii="Times New Roman" w:hAnsi="Times New Roman" w:cs="Times New Roman"/>
          <w:w w:val="95"/>
          <w:position w:val="2"/>
          <w:sz w:val="24"/>
          <w:szCs w:val="24"/>
        </w:rPr>
        <w:t xml:space="preserve"> </w:t>
      </w:r>
      <w:r w:rsidR="001D1F09" w:rsidRPr="004E6965">
        <w:rPr>
          <w:rFonts w:ascii="Times New Roman" w:hAnsi="Times New Roman" w:cs="Times New Roman"/>
          <w:w w:val="95"/>
          <w:position w:val="2"/>
          <w:sz w:val="24"/>
          <w:szCs w:val="24"/>
        </w:rPr>
        <w:t>obtained</w:t>
      </w:r>
      <w:r w:rsidR="00DB71AF" w:rsidRPr="004E6965">
        <w:rPr>
          <w:rFonts w:ascii="Times New Roman" w:hAnsi="Times New Roman" w:cs="Times New Roman"/>
          <w:w w:val="95"/>
          <w:position w:val="2"/>
          <w:sz w:val="24"/>
          <w:szCs w:val="24"/>
        </w:rPr>
        <w:t xml:space="preserve"> </w:t>
      </w:r>
      <w:r w:rsidR="001D1F09" w:rsidRPr="004E6965">
        <w:rPr>
          <w:rFonts w:ascii="Times New Roman" w:hAnsi="Times New Roman" w:cs="Times New Roman"/>
          <w:w w:val="95"/>
          <w:position w:val="2"/>
          <w:sz w:val="24"/>
          <w:szCs w:val="24"/>
        </w:rPr>
        <w:t>from</w:t>
      </w:r>
      <w:r w:rsidR="00DB71AF" w:rsidRPr="004E6965">
        <w:rPr>
          <w:rFonts w:ascii="Times New Roman" w:hAnsi="Times New Roman" w:cs="Times New Roman"/>
          <w:w w:val="95"/>
          <w:position w:val="2"/>
          <w:sz w:val="24"/>
          <w:szCs w:val="24"/>
        </w:rPr>
        <w:t xml:space="preserve"> </w:t>
      </w:r>
      <w:r w:rsidR="001D1F09" w:rsidRPr="004E6965">
        <w:rPr>
          <w:rFonts w:ascii="Times New Roman" w:hAnsi="Times New Roman" w:cs="Times New Roman"/>
          <w:w w:val="95"/>
          <w:position w:val="2"/>
          <w:sz w:val="24"/>
          <w:szCs w:val="24"/>
        </w:rPr>
        <w:t>the</w:t>
      </w:r>
      <w:r w:rsidR="00740085" w:rsidRPr="004E6965">
        <w:rPr>
          <w:rFonts w:ascii="Times New Roman" w:hAnsi="Times New Roman" w:cs="Times New Roman"/>
          <w:w w:val="95"/>
          <w:position w:val="2"/>
          <w:sz w:val="24"/>
          <w:szCs w:val="24"/>
        </w:rPr>
        <w:t xml:space="preserve"> Directorate of Technical Education, Assam </w:t>
      </w:r>
      <w:r w:rsidR="001D1F09" w:rsidRPr="004E6965">
        <w:rPr>
          <w:rFonts w:ascii="Times New Roman" w:hAnsi="Times New Roman" w:cs="Times New Roman"/>
          <w:w w:val="95"/>
          <w:position w:val="2"/>
          <w:sz w:val="24"/>
          <w:szCs w:val="24"/>
        </w:rPr>
        <w:t>website</w:t>
      </w:r>
      <w:r w:rsidR="00DB71AF" w:rsidRPr="004E6965">
        <w:rPr>
          <w:rFonts w:ascii="Times New Roman" w:hAnsi="Times New Roman" w:cs="Times New Roman"/>
          <w:w w:val="95"/>
          <w:position w:val="2"/>
          <w:sz w:val="24"/>
          <w:szCs w:val="24"/>
        </w:rPr>
        <w:t xml:space="preserve"> </w:t>
      </w:r>
      <w:r w:rsidR="00740085" w:rsidRPr="004E6965">
        <w:rPr>
          <w:rFonts w:ascii="Times New Roman" w:hAnsi="Times New Roman" w:cs="Times New Roman"/>
          <w:w w:val="95"/>
          <w:position w:val="3"/>
          <w:sz w:val="24"/>
          <w:szCs w:val="24"/>
        </w:rPr>
        <w:t>www.dte</w:t>
      </w:r>
      <w:r w:rsidR="00DB71AF" w:rsidRPr="004E6965">
        <w:rPr>
          <w:rFonts w:ascii="Times New Roman" w:hAnsi="Times New Roman" w:cs="Times New Roman"/>
          <w:w w:val="95"/>
          <w:position w:val="3"/>
          <w:sz w:val="24"/>
          <w:szCs w:val="24"/>
        </w:rPr>
        <w:t>.</w:t>
      </w:r>
      <w:r w:rsidR="00740085" w:rsidRPr="004E6965">
        <w:rPr>
          <w:rFonts w:ascii="Times New Roman" w:hAnsi="Times New Roman" w:cs="Times New Roman"/>
          <w:w w:val="95"/>
          <w:position w:val="3"/>
          <w:sz w:val="24"/>
          <w:szCs w:val="24"/>
        </w:rPr>
        <w:t>assam.gov.in</w:t>
      </w:r>
    </w:p>
    <w:p w:rsidR="006F4887" w:rsidRPr="004E6965" w:rsidRDefault="006F4887" w:rsidP="00A464F6">
      <w:pPr>
        <w:pStyle w:val="BodyText"/>
        <w:spacing w:line="271" w:lineRule="auto"/>
        <w:jc w:val="both"/>
        <w:rPr>
          <w:rFonts w:ascii="Times New Roman" w:hAnsi="Times New Roman" w:cs="Times New Roman"/>
          <w:sz w:val="24"/>
          <w:szCs w:val="24"/>
        </w:rPr>
      </w:pPr>
    </w:p>
    <w:p w:rsidR="006F4887" w:rsidRDefault="00447412" w:rsidP="008B1F60">
      <w:pPr>
        <w:pStyle w:val="ListParagraph"/>
        <w:numPr>
          <w:ilvl w:val="0"/>
          <w:numId w:val="6"/>
        </w:numPr>
        <w:tabs>
          <w:tab w:val="left" w:pos="872"/>
          <w:tab w:val="left" w:leader="dot" w:pos="8525"/>
        </w:tabs>
        <w:spacing w:line="271" w:lineRule="auto"/>
        <w:rPr>
          <w:rFonts w:ascii="Times New Roman" w:hAnsi="Times New Roman" w:cs="Times New Roman"/>
          <w:w w:val="95"/>
          <w:sz w:val="24"/>
          <w:szCs w:val="24"/>
        </w:rPr>
      </w:pPr>
      <w:r>
        <w:rPr>
          <w:rFonts w:ascii="Times New Roman" w:hAnsi="Times New Roman" w:cs="Times New Roman"/>
          <w:w w:val="95"/>
          <w:sz w:val="24"/>
          <w:szCs w:val="24"/>
        </w:rPr>
        <w:t>Bids</w:t>
      </w:r>
      <w:r w:rsidR="00DB71AF"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in</w:t>
      </w:r>
      <w:r w:rsidR="00DB71AF"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complete</w:t>
      </w:r>
      <w:r w:rsidR="00DB71AF" w:rsidRPr="004E6965">
        <w:rPr>
          <w:rFonts w:ascii="Times New Roman" w:hAnsi="Times New Roman" w:cs="Times New Roman"/>
          <w:w w:val="95"/>
          <w:sz w:val="24"/>
          <w:szCs w:val="24"/>
        </w:rPr>
        <w:t xml:space="preserve"> </w:t>
      </w:r>
      <w:r w:rsidR="003F148E" w:rsidRPr="004E6965">
        <w:rPr>
          <w:rFonts w:ascii="Times New Roman" w:hAnsi="Times New Roman" w:cs="Times New Roman"/>
          <w:w w:val="95"/>
          <w:sz w:val="24"/>
          <w:szCs w:val="24"/>
        </w:rPr>
        <w:t xml:space="preserve">with all documents </w:t>
      </w:r>
      <w:r w:rsidR="001D1F09" w:rsidRPr="004E6965">
        <w:rPr>
          <w:rFonts w:ascii="Times New Roman" w:hAnsi="Times New Roman" w:cs="Times New Roman"/>
          <w:w w:val="95"/>
          <w:sz w:val="24"/>
          <w:szCs w:val="24"/>
        </w:rPr>
        <w:t>will</w:t>
      </w:r>
      <w:r w:rsidR="00DB71AF"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be</w:t>
      </w:r>
      <w:r w:rsidR="00DB71AF"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received</w:t>
      </w:r>
      <w:r w:rsidR="00DB71AF" w:rsidRPr="004E6965">
        <w:rPr>
          <w:rFonts w:ascii="Times New Roman" w:hAnsi="Times New Roman" w:cs="Times New Roman"/>
          <w:w w:val="95"/>
          <w:sz w:val="24"/>
          <w:szCs w:val="24"/>
        </w:rPr>
        <w:t xml:space="preserve"> </w:t>
      </w:r>
      <w:r w:rsidR="003F148E" w:rsidRPr="004E6965">
        <w:rPr>
          <w:rFonts w:ascii="Times New Roman" w:hAnsi="Times New Roman" w:cs="Times New Roman"/>
          <w:w w:val="95"/>
          <w:sz w:val="24"/>
          <w:szCs w:val="24"/>
        </w:rPr>
        <w:t>in drop</w:t>
      </w:r>
      <w:r w:rsidR="00DB71AF" w:rsidRPr="004E6965">
        <w:rPr>
          <w:rFonts w:ascii="Times New Roman" w:hAnsi="Times New Roman" w:cs="Times New Roman"/>
          <w:w w:val="95"/>
          <w:sz w:val="24"/>
          <w:szCs w:val="24"/>
        </w:rPr>
        <w:t xml:space="preserve"> </w:t>
      </w:r>
      <w:r w:rsidR="003F148E" w:rsidRPr="004E6965">
        <w:rPr>
          <w:rFonts w:ascii="Times New Roman" w:hAnsi="Times New Roman" w:cs="Times New Roman"/>
          <w:w w:val="95"/>
          <w:sz w:val="24"/>
          <w:szCs w:val="24"/>
        </w:rPr>
        <w:t xml:space="preserve">box </w:t>
      </w:r>
      <w:r w:rsidR="001D1F09" w:rsidRPr="004E6965">
        <w:rPr>
          <w:rFonts w:ascii="Times New Roman" w:hAnsi="Times New Roman" w:cs="Times New Roman"/>
          <w:w w:val="95"/>
          <w:sz w:val="24"/>
          <w:szCs w:val="24"/>
        </w:rPr>
        <w:t>on</w:t>
      </w:r>
      <w:r w:rsidR="00DB71AF"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or</w:t>
      </w:r>
      <w:r w:rsidR="003618C8" w:rsidRPr="004E6965">
        <w:rPr>
          <w:rFonts w:ascii="Times New Roman" w:hAnsi="Times New Roman" w:cs="Times New Roman"/>
          <w:w w:val="95"/>
          <w:sz w:val="24"/>
          <w:szCs w:val="24"/>
        </w:rPr>
        <w:t xml:space="preserve"> </w:t>
      </w:r>
      <w:r w:rsidR="001D1F09" w:rsidRPr="004E6965">
        <w:rPr>
          <w:rFonts w:ascii="Times New Roman" w:hAnsi="Times New Roman" w:cs="Times New Roman"/>
          <w:w w:val="95"/>
          <w:sz w:val="24"/>
          <w:szCs w:val="24"/>
        </w:rPr>
        <w:t>before</w:t>
      </w:r>
      <w:r w:rsidR="008B1F60">
        <w:rPr>
          <w:rFonts w:ascii="Times New Roman" w:hAnsi="Times New Roman" w:cs="Times New Roman"/>
          <w:w w:val="95"/>
          <w:sz w:val="24"/>
          <w:szCs w:val="24"/>
        </w:rPr>
        <w:t xml:space="preserve"> </w:t>
      </w:r>
      <w:r w:rsidR="008B1F60" w:rsidRPr="008B1F60">
        <w:rPr>
          <w:rFonts w:ascii="Times New Roman" w:hAnsi="Times New Roman" w:cs="Times New Roman"/>
          <w:w w:val="95"/>
          <w:sz w:val="24"/>
          <w:szCs w:val="24"/>
        </w:rPr>
        <w:t>17</w:t>
      </w:r>
      <w:r w:rsidR="008B1F60" w:rsidRPr="008B1F60">
        <w:rPr>
          <w:rFonts w:ascii="Times New Roman" w:hAnsi="Times New Roman" w:cs="Times New Roman"/>
          <w:w w:val="95"/>
          <w:sz w:val="24"/>
          <w:szCs w:val="24"/>
          <w:vertAlign w:val="superscript"/>
        </w:rPr>
        <w:t>th</w:t>
      </w:r>
      <w:r w:rsidR="008B1F60">
        <w:rPr>
          <w:rFonts w:ascii="Times New Roman" w:hAnsi="Times New Roman" w:cs="Times New Roman"/>
          <w:w w:val="95"/>
          <w:sz w:val="24"/>
          <w:szCs w:val="24"/>
        </w:rPr>
        <w:t xml:space="preserve"> </w:t>
      </w:r>
      <w:r w:rsidR="008B1F60" w:rsidRPr="008B1F60">
        <w:rPr>
          <w:rFonts w:ascii="Times New Roman" w:hAnsi="Times New Roman" w:cs="Times New Roman"/>
          <w:w w:val="95"/>
          <w:sz w:val="24"/>
          <w:szCs w:val="24"/>
        </w:rPr>
        <w:t xml:space="preserve"> January, 2023, 1.30 pm.</w:t>
      </w:r>
    </w:p>
    <w:p w:rsidR="008B1F60" w:rsidRPr="008B1F60" w:rsidRDefault="008B1F60" w:rsidP="008B1F60">
      <w:pPr>
        <w:pStyle w:val="ListParagraph"/>
        <w:numPr>
          <w:ilvl w:val="0"/>
          <w:numId w:val="6"/>
        </w:numPr>
        <w:tabs>
          <w:tab w:val="left" w:pos="872"/>
          <w:tab w:val="left" w:leader="dot" w:pos="8525"/>
        </w:tabs>
        <w:spacing w:line="271" w:lineRule="auto"/>
        <w:rPr>
          <w:rFonts w:ascii="Times New Roman" w:hAnsi="Times New Roman" w:cs="Times New Roman"/>
          <w:w w:val="95"/>
          <w:sz w:val="24"/>
          <w:szCs w:val="24"/>
        </w:rPr>
        <w:sectPr w:rsidR="008B1F60" w:rsidRPr="008B1F60" w:rsidSect="00E52344">
          <w:type w:val="continuous"/>
          <w:pgSz w:w="11907" w:h="16839" w:code="9"/>
          <w:pgMar w:top="709" w:right="1275" w:bottom="280" w:left="1134" w:header="720" w:footer="720" w:gutter="0"/>
          <w:cols w:space="720"/>
          <w:docGrid w:linePitch="299"/>
        </w:sectPr>
      </w:pPr>
    </w:p>
    <w:p w:rsidR="006F4887" w:rsidRPr="00A464F6" w:rsidRDefault="001D1F09" w:rsidP="00A464F6">
      <w:pPr>
        <w:rPr>
          <w:rFonts w:ascii="Times New Roman" w:hAnsi="Times New Roman" w:cs="Times New Roman"/>
          <w:b/>
          <w:sz w:val="24"/>
          <w:szCs w:val="24"/>
          <w:u w:val="single"/>
        </w:rPr>
      </w:pPr>
      <w:r w:rsidRPr="00A464F6">
        <w:rPr>
          <w:rFonts w:ascii="Times New Roman" w:hAnsi="Times New Roman" w:cs="Times New Roman"/>
          <w:b/>
          <w:sz w:val="24"/>
          <w:szCs w:val="24"/>
          <w:u w:val="single"/>
        </w:rPr>
        <w:lastRenderedPageBreak/>
        <w:t>SCOPE OF SCANNING AND DIGITIZATION WORK</w:t>
      </w:r>
    </w:p>
    <w:p w:rsidR="006F4887" w:rsidRPr="00A464F6" w:rsidRDefault="006F4887" w:rsidP="003618C8">
      <w:pPr>
        <w:ind w:left="284"/>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Batch Processing, Archiving (Scanning and Storing into image/digital form/searchable PDF) and Retrieval.</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Receiving files by the </w:t>
      </w:r>
      <w:r w:rsidR="00A50887">
        <w:rPr>
          <w:rFonts w:ascii="Times New Roman" w:hAnsi="Times New Roman" w:cs="Times New Roman"/>
          <w:sz w:val="24"/>
          <w:szCs w:val="24"/>
        </w:rPr>
        <w:t>bidder</w:t>
      </w:r>
      <w:r w:rsidRPr="00A464F6">
        <w:rPr>
          <w:rFonts w:ascii="Times New Roman" w:hAnsi="Times New Roman" w:cs="Times New Roman"/>
          <w:sz w:val="24"/>
          <w:szCs w:val="24"/>
        </w:rPr>
        <w:t xml:space="preserve">(s) from </w:t>
      </w:r>
      <w:r w:rsidR="00740085" w:rsidRPr="00A464F6">
        <w:rPr>
          <w:rFonts w:ascii="Times New Roman" w:hAnsi="Times New Roman" w:cs="Times New Roman"/>
          <w:sz w:val="24"/>
          <w:szCs w:val="24"/>
        </w:rPr>
        <w:t xml:space="preserve">The Directorate of Technical Education, </w:t>
      </w:r>
      <w:r w:rsidR="00A464F6" w:rsidRPr="00A464F6">
        <w:rPr>
          <w:rFonts w:ascii="Times New Roman" w:hAnsi="Times New Roman" w:cs="Times New Roman"/>
          <w:sz w:val="24"/>
          <w:szCs w:val="24"/>
        </w:rPr>
        <w:t>Assam</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Preparing the files for digitization purpose, i.e., removal of tags, pins, etc.</w:t>
      </w:r>
    </w:p>
    <w:p w:rsidR="006F4887" w:rsidRPr="00A464F6" w:rsidRDefault="006F4887" w:rsidP="00A464F6">
      <w:pPr>
        <w:ind w:left="426"/>
        <w:rPr>
          <w:rFonts w:ascii="Times New Roman" w:hAnsi="Times New Roman" w:cs="Times New Roman"/>
          <w:sz w:val="24"/>
          <w:szCs w:val="24"/>
        </w:rPr>
      </w:pPr>
    </w:p>
    <w:p w:rsidR="00847B21" w:rsidRDefault="001D1F09" w:rsidP="00847B21">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Digitization and Storing the Data in digitized form with mirroring facility and one additional back-up on hard disk drive.</w:t>
      </w:r>
    </w:p>
    <w:p w:rsidR="00847B21" w:rsidRDefault="00847B21" w:rsidP="00847B21">
      <w:pPr>
        <w:pStyle w:val="ListParagraph"/>
        <w:ind w:left="426" w:firstLine="0"/>
        <w:rPr>
          <w:rFonts w:ascii="Times New Roman" w:hAnsi="Times New Roman" w:cs="Times New Roman"/>
          <w:sz w:val="24"/>
          <w:szCs w:val="24"/>
        </w:rPr>
      </w:pPr>
    </w:p>
    <w:p w:rsidR="00847B21" w:rsidRDefault="00847B21" w:rsidP="00847B21">
      <w:pPr>
        <w:pStyle w:val="ListParagraph"/>
        <w:numPr>
          <w:ilvl w:val="0"/>
          <w:numId w:val="7"/>
        </w:numPr>
        <w:ind w:left="426"/>
        <w:rPr>
          <w:rFonts w:ascii="Times New Roman" w:hAnsi="Times New Roman" w:cs="Times New Roman"/>
          <w:sz w:val="24"/>
          <w:szCs w:val="24"/>
        </w:rPr>
      </w:pPr>
      <w:r w:rsidRPr="00847B21">
        <w:rPr>
          <w:rFonts w:ascii="Times New Roman" w:hAnsi="Times New Roman" w:cs="Times New Roman"/>
          <w:sz w:val="24"/>
          <w:szCs w:val="24"/>
        </w:rPr>
        <w:t>The scanning of the records ofA4/legal/A3 sizes at minimum 300 dpi resolution in B/W or Grayscale/or color as decided by the committee constituted for this purpose.</w:t>
      </w:r>
    </w:p>
    <w:p w:rsidR="00312DF9" w:rsidRPr="00312DF9" w:rsidRDefault="00312DF9" w:rsidP="00312DF9">
      <w:pPr>
        <w:pStyle w:val="ListParagraph"/>
        <w:rPr>
          <w:rFonts w:ascii="Times New Roman" w:hAnsi="Times New Roman" w:cs="Times New Roman"/>
          <w:sz w:val="24"/>
          <w:szCs w:val="24"/>
        </w:rPr>
      </w:pPr>
    </w:p>
    <w:p w:rsidR="00312DF9" w:rsidRPr="00847B21" w:rsidRDefault="00312DF9" w:rsidP="00847B21">
      <w:pPr>
        <w:pStyle w:val="ListParagraph"/>
        <w:numPr>
          <w:ilvl w:val="0"/>
          <w:numId w:val="7"/>
        </w:numPr>
        <w:ind w:left="426"/>
        <w:rPr>
          <w:rFonts w:ascii="Times New Roman" w:hAnsi="Times New Roman" w:cs="Times New Roman"/>
          <w:sz w:val="24"/>
          <w:szCs w:val="24"/>
        </w:rPr>
      </w:pPr>
      <w:r>
        <w:rPr>
          <w:rFonts w:ascii="Times New Roman" w:hAnsi="Times New Roman" w:cs="Times New Roman"/>
          <w:sz w:val="24"/>
          <w:szCs w:val="24"/>
        </w:rPr>
        <w:t xml:space="preserve">Tabulation book/sheet of </w:t>
      </w:r>
      <w:r w:rsidR="0013245C">
        <w:rPr>
          <w:rFonts w:ascii="Times New Roman" w:hAnsi="Times New Roman" w:cs="Times New Roman"/>
          <w:sz w:val="24"/>
          <w:szCs w:val="24"/>
        </w:rPr>
        <w:t>size 45</w:t>
      </w:r>
      <w:r>
        <w:rPr>
          <w:rFonts w:ascii="Times New Roman" w:hAnsi="Times New Roman" w:cs="Times New Roman"/>
          <w:sz w:val="24"/>
          <w:szCs w:val="24"/>
        </w:rPr>
        <w:t xml:space="preserve"> cm x 65 </w:t>
      </w:r>
      <w:r w:rsidR="0013245C">
        <w:rPr>
          <w:rFonts w:ascii="Times New Roman" w:hAnsi="Times New Roman" w:cs="Times New Roman"/>
          <w:sz w:val="24"/>
          <w:szCs w:val="24"/>
        </w:rPr>
        <w:t>cm are</w:t>
      </w:r>
      <w:r>
        <w:rPr>
          <w:rFonts w:ascii="Times New Roman" w:hAnsi="Times New Roman" w:cs="Times New Roman"/>
          <w:sz w:val="24"/>
          <w:szCs w:val="24"/>
        </w:rPr>
        <w:t xml:space="preserve"> to be </w:t>
      </w:r>
      <w:r w:rsidR="005C73D0">
        <w:rPr>
          <w:rFonts w:ascii="Times New Roman" w:hAnsi="Times New Roman" w:cs="Times New Roman"/>
          <w:sz w:val="24"/>
          <w:szCs w:val="24"/>
        </w:rPr>
        <w:t>scanned and</w:t>
      </w:r>
      <w:r>
        <w:rPr>
          <w:rFonts w:ascii="Times New Roman" w:hAnsi="Times New Roman" w:cs="Times New Roman"/>
          <w:sz w:val="24"/>
          <w:szCs w:val="24"/>
        </w:rPr>
        <w:t xml:space="preserve"> stored.</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Documents/</w:t>
      </w:r>
      <w:r w:rsidR="00312DF9">
        <w:rPr>
          <w:rFonts w:ascii="Times New Roman" w:hAnsi="Times New Roman" w:cs="Times New Roman"/>
          <w:sz w:val="24"/>
          <w:szCs w:val="24"/>
        </w:rPr>
        <w:t>pages identified by the Registrar</w:t>
      </w:r>
      <w:r w:rsidRPr="00A464F6">
        <w:rPr>
          <w:rFonts w:ascii="Times New Roman" w:hAnsi="Times New Roman" w:cs="Times New Roman"/>
          <w:sz w:val="24"/>
          <w:szCs w:val="24"/>
        </w:rPr>
        <w:t xml:space="preserve"> or which are either torn or not in a proper condition or illegible should be converted in to machine readable text format (ASCII or Text mode) by OCR (Optical Character </w:t>
      </w:r>
      <w:r w:rsidR="00FC5266" w:rsidRPr="00A464F6">
        <w:rPr>
          <w:rFonts w:ascii="Times New Roman" w:hAnsi="Times New Roman" w:cs="Times New Roman"/>
          <w:sz w:val="24"/>
          <w:szCs w:val="24"/>
        </w:rPr>
        <w:t>Recognition</w:t>
      </w:r>
      <w:r w:rsidRPr="00A464F6">
        <w:rPr>
          <w:rFonts w:ascii="Times New Roman" w:hAnsi="Times New Roman" w:cs="Times New Roman"/>
          <w:sz w:val="24"/>
          <w:szCs w:val="24"/>
        </w:rPr>
        <w:t>) Process or by data entry through keyboard typing.</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Indexing the stored digitized data.</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Handing over the files back to </w:t>
      </w:r>
      <w:r w:rsidR="00A464F6">
        <w:rPr>
          <w:rFonts w:ascii="Times New Roman" w:hAnsi="Times New Roman" w:cs="Times New Roman"/>
          <w:sz w:val="24"/>
          <w:szCs w:val="24"/>
        </w:rPr>
        <w:t>t</w:t>
      </w:r>
      <w:r w:rsidR="00740085" w:rsidRPr="00A464F6">
        <w:rPr>
          <w:rFonts w:ascii="Times New Roman" w:hAnsi="Times New Roman" w:cs="Times New Roman"/>
          <w:sz w:val="24"/>
          <w:szCs w:val="24"/>
        </w:rPr>
        <w:t xml:space="preserve">he </w:t>
      </w:r>
      <w:r w:rsidR="00A464F6">
        <w:rPr>
          <w:rFonts w:ascii="Times New Roman" w:hAnsi="Times New Roman" w:cs="Times New Roman"/>
          <w:sz w:val="24"/>
          <w:szCs w:val="24"/>
        </w:rPr>
        <w:t xml:space="preserve">staff of the </w:t>
      </w:r>
      <w:r w:rsidR="00740085" w:rsidRPr="00A464F6">
        <w:rPr>
          <w:rFonts w:ascii="Times New Roman" w:hAnsi="Times New Roman" w:cs="Times New Roman"/>
          <w:sz w:val="24"/>
          <w:szCs w:val="24"/>
        </w:rPr>
        <w:t xml:space="preserve">Directorate of Technical Education, Assam </w:t>
      </w:r>
      <w:r w:rsidRPr="00A464F6">
        <w:rPr>
          <w:rFonts w:ascii="Times New Roman" w:hAnsi="Times New Roman" w:cs="Times New Roman"/>
          <w:sz w:val="24"/>
          <w:szCs w:val="24"/>
        </w:rPr>
        <w:t>in their original condition.</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Handing over the slotted digitized data on appropriate electronic media to </w:t>
      </w:r>
      <w:r w:rsidR="00A464F6">
        <w:rPr>
          <w:rFonts w:ascii="Times New Roman" w:hAnsi="Times New Roman" w:cs="Times New Roman"/>
          <w:sz w:val="24"/>
          <w:szCs w:val="24"/>
        </w:rPr>
        <w:t>t</w:t>
      </w:r>
      <w:r w:rsidR="00740085" w:rsidRPr="00A464F6">
        <w:rPr>
          <w:rFonts w:ascii="Times New Roman" w:hAnsi="Times New Roman" w:cs="Times New Roman"/>
          <w:sz w:val="24"/>
          <w:szCs w:val="24"/>
        </w:rPr>
        <w:t>he Directorate of Technical Education, Assam</w:t>
      </w:r>
      <w:r w:rsidRPr="00A464F6">
        <w:rPr>
          <w:rFonts w:ascii="Times New Roman" w:hAnsi="Times New Roman" w:cs="Times New Roman"/>
          <w:sz w:val="24"/>
          <w:szCs w:val="24"/>
        </w:rPr>
        <w:t>.</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Providing licensed updated </w:t>
      </w:r>
      <w:r w:rsidR="00A464F6">
        <w:rPr>
          <w:rFonts w:ascii="Times New Roman" w:hAnsi="Times New Roman" w:cs="Times New Roman"/>
          <w:sz w:val="24"/>
          <w:szCs w:val="24"/>
        </w:rPr>
        <w:t xml:space="preserve">scanning </w:t>
      </w:r>
      <w:r w:rsidRPr="00A464F6">
        <w:rPr>
          <w:rFonts w:ascii="Times New Roman" w:hAnsi="Times New Roman" w:cs="Times New Roman"/>
          <w:sz w:val="24"/>
          <w:szCs w:val="24"/>
        </w:rPr>
        <w:t xml:space="preserve">software to </w:t>
      </w:r>
      <w:r w:rsidR="00A464F6">
        <w:rPr>
          <w:rFonts w:ascii="Times New Roman" w:hAnsi="Times New Roman" w:cs="Times New Roman"/>
          <w:sz w:val="24"/>
          <w:szCs w:val="24"/>
        </w:rPr>
        <w:t>t</w:t>
      </w:r>
      <w:r w:rsidR="00740085" w:rsidRPr="00A464F6">
        <w:rPr>
          <w:rFonts w:ascii="Times New Roman" w:hAnsi="Times New Roman" w:cs="Times New Roman"/>
          <w:sz w:val="24"/>
          <w:szCs w:val="24"/>
        </w:rPr>
        <w:t xml:space="preserve">he Director of Technical Education, </w:t>
      </w:r>
      <w:r w:rsidR="00FC5266" w:rsidRPr="00A464F6">
        <w:rPr>
          <w:rFonts w:ascii="Times New Roman" w:hAnsi="Times New Roman" w:cs="Times New Roman"/>
          <w:sz w:val="24"/>
          <w:szCs w:val="24"/>
        </w:rPr>
        <w:t>Assam.</w:t>
      </w:r>
    </w:p>
    <w:p w:rsidR="006F4887" w:rsidRPr="00A464F6" w:rsidRDefault="006F4887" w:rsidP="00A464F6">
      <w:pPr>
        <w:ind w:left="426"/>
        <w:rPr>
          <w:rFonts w:ascii="Times New Roman" w:hAnsi="Times New Roman" w:cs="Times New Roman"/>
          <w:sz w:val="24"/>
          <w:szCs w:val="24"/>
        </w:rPr>
      </w:pPr>
    </w:p>
    <w:p w:rsidR="00A464F6" w:rsidRDefault="001D1F09" w:rsidP="004D2224">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Transferring the stored digitized data on the hard disk of </w:t>
      </w:r>
      <w:r w:rsidR="00A464F6" w:rsidRPr="00A464F6">
        <w:rPr>
          <w:rFonts w:ascii="Times New Roman" w:hAnsi="Times New Roman" w:cs="Times New Roman"/>
          <w:sz w:val="24"/>
          <w:szCs w:val="24"/>
        </w:rPr>
        <w:t xml:space="preserve">computers of </w:t>
      </w:r>
      <w:r w:rsidR="00A464F6">
        <w:rPr>
          <w:rFonts w:ascii="Times New Roman" w:hAnsi="Times New Roman" w:cs="Times New Roman"/>
          <w:sz w:val="24"/>
          <w:szCs w:val="24"/>
        </w:rPr>
        <w:t>t</w:t>
      </w:r>
      <w:r w:rsidR="00740085" w:rsidRPr="00A464F6">
        <w:rPr>
          <w:rFonts w:ascii="Times New Roman" w:hAnsi="Times New Roman" w:cs="Times New Roman"/>
          <w:sz w:val="24"/>
          <w:szCs w:val="24"/>
        </w:rPr>
        <w:t>he Directorate of Technical Education, Assam</w:t>
      </w:r>
      <w:r w:rsidR="00A464F6">
        <w:rPr>
          <w:rFonts w:ascii="Times New Roman" w:hAnsi="Times New Roman" w:cs="Times New Roman"/>
          <w:sz w:val="24"/>
          <w:szCs w:val="24"/>
        </w:rPr>
        <w:t>.</w:t>
      </w:r>
    </w:p>
    <w:p w:rsidR="006F4887" w:rsidRPr="00A464F6" w:rsidRDefault="006F4887" w:rsidP="00A464F6">
      <w:pPr>
        <w:pStyle w:val="ListParagraph"/>
        <w:ind w:left="426" w:firstLine="0"/>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Imparting of adequate training to the staff of this</w:t>
      </w:r>
      <w:r w:rsidR="00AF38DB" w:rsidRPr="00A464F6">
        <w:rPr>
          <w:rFonts w:ascii="Times New Roman" w:hAnsi="Times New Roman" w:cs="Times New Roman"/>
          <w:sz w:val="24"/>
          <w:szCs w:val="24"/>
        </w:rPr>
        <w:t xml:space="preserve"> Directorate</w:t>
      </w:r>
      <w:r w:rsidRPr="00A464F6">
        <w:rPr>
          <w:rFonts w:ascii="Times New Roman" w:hAnsi="Times New Roman" w:cs="Times New Roman"/>
          <w:sz w:val="24"/>
          <w:szCs w:val="24"/>
        </w:rPr>
        <w:t xml:space="preserve"> for (1) archival (scanning and storing) (2) retrieval and printing.</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Full maintenance and support for </w:t>
      </w:r>
      <w:r w:rsidR="0013245C">
        <w:rPr>
          <w:rFonts w:ascii="Times New Roman" w:hAnsi="Times New Roman" w:cs="Times New Roman"/>
          <w:sz w:val="24"/>
          <w:szCs w:val="24"/>
        </w:rPr>
        <w:t>five</w:t>
      </w:r>
      <w:r w:rsidRPr="00A464F6">
        <w:rPr>
          <w:rFonts w:ascii="Times New Roman" w:hAnsi="Times New Roman" w:cs="Times New Roman"/>
          <w:sz w:val="24"/>
          <w:szCs w:val="24"/>
        </w:rPr>
        <w:t xml:space="preserve"> year</w:t>
      </w:r>
      <w:r w:rsidR="0013245C">
        <w:rPr>
          <w:rFonts w:ascii="Times New Roman" w:hAnsi="Times New Roman" w:cs="Times New Roman"/>
          <w:sz w:val="24"/>
          <w:szCs w:val="24"/>
        </w:rPr>
        <w:t>s</w:t>
      </w:r>
      <w:r w:rsidRPr="00A464F6">
        <w:rPr>
          <w:rFonts w:ascii="Times New Roman" w:hAnsi="Times New Roman" w:cs="Times New Roman"/>
          <w:sz w:val="24"/>
          <w:szCs w:val="24"/>
        </w:rPr>
        <w:t xml:space="preserve"> after the completion of the work.</w:t>
      </w:r>
    </w:p>
    <w:p w:rsidR="006F4887" w:rsidRPr="00A464F6" w:rsidRDefault="006F4887" w:rsidP="00A464F6">
      <w:pPr>
        <w:ind w:left="426"/>
        <w:rPr>
          <w:rFonts w:ascii="Times New Roman" w:hAnsi="Times New Roman" w:cs="Times New Roman"/>
          <w:sz w:val="24"/>
          <w:szCs w:val="24"/>
        </w:rPr>
      </w:pPr>
    </w:p>
    <w:p w:rsidR="006F4887" w:rsidRPr="00A464F6" w:rsidRDefault="001D1F09" w:rsidP="00A464F6">
      <w:pPr>
        <w:pStyle w:val="ListParagraph"/>
        <w:numPr>
          <w:ilvl w:val="0"/>
          <w:numId w:val="7"/>
        </w:numPr>
        <w:ind w:left="426"/>
        <w:rPr>
          <w:rFonts w:ascii="Times New Roman" w:hAnsi="Times New Roman" w:cs="Times New Roman"/>
          <w:sz w:val="24"/>
          <w:szCs w:val="24"/>
        </w:rPr>
      </w:pPr>
      <w:r w:rsidRPr="00A464F6">
        <w:rPr>
          <w:rFonts w:ascii="Times New Roman" w:hAnsi="Times New Roman" w:cs="Times New Roman"/>
          <w:sz w:val="24"/>
          <w:szCs w:val="24"/>
        </w:rPr>
        <w:t xml:space="preserve">The software and the methodology to be adopted should ensure seamless integration with the existing workflow system </w:t>
      </w:r>
      <w:r w:rsidR="00A464F6" w:rsidRPr="00A464F6">
        <w:rPr>
          <w:rFonts w:ascii="Times New Roman" w:hAnsi="Times New Roman" w:cs="Times New Roman"/>
          <w:sz w:val="24"/>
          <w:szCs w:val="24"/>
        </w:rPr>
        <w:t>of the</w:t>
      </w:r>
      <w:r w:rsidR="00740085" w:rsidRPr="00A464F6">
        <w:rPr>
          <w:rFonts w:ascii="Times New Roman" w:hAnsi="Times New Roman" w:cs="Times New Roman"/>
          <w:sz w:val="24"/>
          <w:szCs w:val="24"/>
        </w:rPr>
        <w:t xml:space="preserve"> Directorate of Technical Education, </w:t>
      </w:r>
      <w:r w:rsidR="00A464F6" w:rsidRPr="00A464F6">
        <w:rPr>
          <w:rFonts w:ascii="Times New Roman" w:hAnsi="Times New Roman" w:cs="Times New Roman"/>
          <w:sz w:val="24"/>
          <w:szCs w:val="24"/>
        </w:rPr>
        <w:t>Assam.</w:t>
      </w:r>
    </w:p>
    <w:p w:rsidR="006F4887" w:rsidRPr="00A464F6" w:rsidRDefault="006F4887" w:rsidP="00A464F6">
      <w:pPr>
        <w:ind w:left="426"/>
        <w:rPr>
          <w:rFonts w:ascii="Times New Roman" w:hAnsi="Times New Roman" w:cs="Times New Roman"/>
          <w:sz w:val="24"/>
          <w:szCs w:val="24"/>
        </w:rPr>
      </w:pPr>
    </w:p>
    <w:p w:rsidR="006F4887" w:rsidRPr="00A464F6" w:rsidRDefault="006F4887" w:rsidP="00A464F6">
      <w:pPr>
        <w:ind w:left="426"/>
        <w:rPr>
          <w:rFonts w:ascii="Times New Roman" w:hAnsi="Times New Roman" w:cs="Times New Roman"/>
          <w:sz w:val="24"/>
          <w:szCs w:val="24"/>
        </w:rPr>
      </w:pPr>
    </w:p>
    <w:p w:rsidR="00740085" w:rsidRPr="004A3A5C" w:rsidRDefault="00740085">
      <w:pPr>
        <w:pStyle w:val="BodyText"/>
        <w:ind w:left="3765"/>
        <w:rPr>
          <w:rFonts w:ascii="Times New Roman" w:hAnsi="Times New Roman" w:cs="Times New Roman"/>
          <w:w w:val="90"/>
          <w:sz w:val="24"/>
          <w:szCs w:val="24"/>
          <w:u w:val="thick"/>
        </w:rPr>
      </w:pPr>
    </w:p>
    <w:p w:rsidR="008262A0" w:rsidRDefault="008262A0">
      <w:pPr>
        <w:pStyle w:val="BodyText"/>
        <w:ind w:left="3765"/>
        <w:rPr>
          <w:rFonts w:ascii="Times New Roman" w:hAnsi="Times New Roman" w:cs="Times New Roman"/>
          <w:w w:val="90"/>
          <w:sz w:val="24"/>
          <w:szCs w:val="24"/>
          <w:u w:val="thick"/>
        </w:rPr>
      </w:pPr>
    </w:p>
    <w:p w:rsidR="00A464F6" w:rsidRDefault="00A464F6">
      <w:pPr>
        <w:pStyle w:val="BodyText"/>
        <w:ind w:left="3765"/>
        <w:rPr>
          <w:rFonts w:ascii="Times New Roman" w:hAnsi="Times New Roman" w:cs="Times New Roman"/>
          <w:w w:val="90"/>
          <w:sz w:val="24"/>
          <w:szCs w:val="24"/>
          <w:u w:val="thick"/>
        </w:rPr>
      </w:pPr>
    </w:p>
    <w:p w:rsidR="00A464F6" w:rsidRDefault="00A464F6">
      <w:pPr>
        <w:pStyle w:val="BodyText"/>
        <w:ind w:left="3765"/>
        <w:rPr>
          <w:rFonts w:ascii="Times New Roman" w:hAnsi="Times New Roman" w:cs="Times New Roman"/>
          <w:w w:val="90"/>
          <w:sz w:val="24"/>
          <w:szCs w:val="24"/>
          <w:u w:val="thick"/>
        </w:rPr>
      </w:pPr>
    </w:p>
    <w:p w:rsidR="00A464F6" w:rsidRDefault="00A464F6">
      <w:pPr>
        <w:pStyle w:val="BodyText"/>
        <w:ind w:left="3765"/>
        <w:rPr>
          <w:rFonts w:ascii="Times New Roman" w:hAnsi="Times New Roman" w:cs="Times New Roman"/>
          <w:w w:val="90"/>
          <w:sz w:val="24"/>
          <w:szCs w:val="24"/>
          <w:u w:val="thick"/>
        </w:rPr>
      </w:pPr>
    </w:p>
    <w:p w:rsidR="00A464F6" w:rsidRDefault="00A464F6">
      <w:pPr>
        <w:pStyle w:val="BodyText"/>
        <w:ind w:left="3765"/>
        <w:rPr>
          <w:rFonts w:ascii="Times New Roman" w:hAnsi="Times New Roman" w:cs="Times New Roman"/>
          <w:w w:val="90"/>
          <w:sz w:val="24"/>
          <w:szCs w:val="24"/>
          <w:u w:val="thick"/>
        </w:rPr>
      </w:pPr>
    </w:p>
    <w:p w:rsidR="00A464F6" w:rsidRDefault="00A464F6">
      <w:pPr>
        <w:pStyle w:val="BodyText"/>
        <w:ind w:left="3765"/>
        <w:rPr>
          <w:rFonts w:ascii="Times New Roman" w:hAnsi="Times New Roman" w:cs="Times New Roman"/>
          <w:w w:val="90"/>
          <w:sz w:val="24"/>
          <w:szCs w:val="24"/>
          <w:u w:val="thick"/>
        </w:rPr>
      </w:pPr>
    </w:p>
    <w:p w:rsidR="00F80A09" w:rsidRDefault="00F80A09" w:rsidP="00E0535A">
      <w:pPr>
        <w:ind w:left="-76"/>
        <w:jc w:val="center"/>
        <w:rPr>
          <w:rFonts w:ascii="Times New Roman" w:hAnsi="Times New Roman" w:cs="Times New Roman"/>
          <w:w w:val="90"/>
          <w:sz w:val="24"/>
          <w:szCs w:val="24"/>
          <w:u w:val="thick"/>
        </w:rPr>
      </w:pPr>
    </w:p>
    <w:p w:rsidR="006F4887" w:rsidRPr="00E0535A" w:rsidRDefault="001D1F09" w:rsidP="00F80A09">
      <w:pPr>
        <w:ind w:left="-76"/>
        <w:rPr>
          <w:rFonts w:ascii="Times New Roman" w:hAnsi="Times New Roman" w:cs="Times New Roman"/>
          <w:b/>
          <w:sz w:val="24"/>
          <w:szCs w:val="24"/>
          <w:u w:val="single"/>
        </w:rPr>
      </w:pPr>
      <w:r w:rsidRPr="00E0535A">
        <w:rPr>
          <w:rFonts w:ascii="Times New Roman" w:hAnsi="Times New Roman" w:cs="Times New Roman"/>
          <w:b/>
          <w:sz w:val="24"/>
          <w:szCs w:val="24"/>
          <w:u w:val="single"/>
        </w:rPr>
        <w:t>TERMS AND CONDITIONS</w:t>
      </w:r>
    </w:p>
    <w:p w:rsidR="00740085" w:rsidRPr="00E0535A" w:rsidRDefault="00740085" w:rsidP="00E0535A">
      <w:pPr>
        <w:ind w:left="284"/>
        <w:rPr>
          <w:rFonts w:ascii="Times New Roman" w:hAnsi="Times New Roman" w:cs="Times New Roman"/>
          <w:sz w:val="24"/>
          <w:szCs w:val="24"/>
        </w:rPr>
      </w:pPr>
    </w:p>
    <w:p w:rsidR="00740085" w:rsidRPr="00E0535A" w:rsidRDefault="00740085" w:rsidP="00E0535A">
      <w:pPr>
        <w:ind w:left="284"/>
        <w:rPr>
          <w:rFonts w:ascii="Times New Roman" w:hAnsi="Times New Roman" w:cs="Times New Roman"/>
          <w:sz w:val="24"/>
          <w:szCs w:val="24"/>
        </w:rPr>
      </w:pPr>
    </w:p>
    <w:p w:rsidR="006F4887" w:rsidRPr="00E0535A" w:rsidRDefault="001D1F09" w:rsidP="00327103">
      <w:pPr>
        <w:pStyle w:val="ListParagraph"/>
        <w:numPr>
          <w:ilvl w:val="0"/>
          <w:numId w:val="8"/>
        </w:numPr>
        <w:ind w:left="284" w:hanging="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s are required to quote their lowest per page rate for digitization and scanning.</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rates so quoted should be all inclusive. The available space and electricity will be provided </w:t>
      </w:r>
      <w:r w:rsidR="00E0535A" w:rsidRPr="00E0535A">
        <w:rPr>
          <w:rFonts w:ascii="Times New Roman" w:hAnsi="Times New Roman" w:cs="Times New Roman"/>
          <w:sz w:val="24"/>
          <w:szCs w:val="24"/>
        </w:rPr>
        <w:t>by the</w:t>
      </w:r>
      <w:r w:rsidR="00740085" w:rsidRPr="00E0535A">
        <w:rPr>
          <w:rFonts w:ascii="Times New Roman" w:hAnsi="Times New Roman" w:cs="Times New Roman"/>
          <w:sz w:val="24"/>
          <w:szCs w:val="24"/>
        </w:rPr>
        <w:t xml:space="preserve"> Director</w:t>
      </w:r>
      <w:r w:rsidR="00E0535A" w:rsidRPr="00E0535A">
        <w:rPr>
          <w:rFonts w:ascii="Times New Roman" w:hAnsi="Times New Roman" w:cs="Times New Roman"/>
          <w:sz w:val="24"/>
          <w:szCs w:val="24"/>
        </w:rPr>
        <w:t xml:space="preserve"> of Technical Education, Assam</w:t>
      </w:r>
      <w:r w:rsidRPr="00E0535A">
        <w:rPr>
          <w:rFonts w:ascii="Times New Roman" w:hAnsi="Times New Roman" w:cs="Times New Roman"/>
          <w:sz w:val="24"/>
          <w:szCs w:val="24"/>
        </w:rPr>
        <w:t>, free of charges.</w:t>
      </w:r>
    </w:p>
    <w:p w:rsidR="006F4887" w:rsidRPr="00E0535A" w:rsidRDefault="006F4887" w:rsidP="00E0535A">
      <w:pPr>
        <w:ind w:left="284"/>
        <w:rPr>
          <w:rFonts w:ascii="Times New Roman" w:hAnsi="Times New Roman" w:cs="Times New Roman"/>
          <w:sz w:val="24"/>
          <w:szCs w:val="24"/>
        </w:rPr>
      </w:pPr>
    </w:p>
    <w:p w:rsidR="004A3A5C"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Rates offered should be valid preferably for two years but in any case for not </w:t>
      </w:r>
      <w:r w:rsidR="00740085" w:rsidRPr="00E0535A">
        <w:rPr>
          <w:rFonts w:ascii="Times New Roman" w:hAnsi="Times New Roman" w:cs="Times New Roman"/>
          <w:sz w:val="24"/>
          <w:szCs w:val="24"/>
        </w:rPr>
        <w:t>le</w:t>
      </w:r>
      <w:r w:rsidRPr="00E0535A">
        <w:rPr>
          <w:rFonts w:ascii="Times New Roman" w:hAnsi="Times New Roman" w:cs="Times New Roman"/>
          <w:sz w:val="24"/>
          <w:szCs w:val="24"/>
        </w:rPr>
        <w:t xml:space="preserve">ss than one </w:t>
      </w:r>
      <w:r w:rsidR="00740085" w:rsidRPr="00E0535A">
        <w:rPr>
          <w:rFonts w:ascii="Times New Roman" w:hAnsi="Times New Roman" w:cs="Times New Roman"/>
          <w:sz w:val="24"/>
          <w:szCs w:val="24"/>
        </w:rPr>
        <w:t>year.</w:t>
      </w:r>
    </w:p>
    <w:p w:rsidR="004A3A5C" w:rsidRPr="00E0535A" w:rsidRDefault="004A3A5C" w:rsidP="00E0535A">
      <w:pPr>
        <w:ind w:left="284"/>
        <w:rPr>
          <w:rFonts w:ascii="Times New Roman" w:hAnsi="Times New Roman" w:cs="Times New Roman"/>
          <w:sz w:val="24"/>
          <w:szCs w:val="24"/>
        </w:rPr>
      </w:pPr>
    </w:p>
    <w:p w:rsidR="006F4887" w:rsidRPr="00E0535A" w:rsidRDefault="00E63152" w:rsidP="00E0535A">
      <w:pPr>
        <w:pStyle w:val="ListParagraph"/>
        <w:numPr>
          <w:ilvl w:val="0"/>
          <w:numId w:val="8"/>
        </w:numPr>
        <w:ind w:left="284"/>
        <w:rPr>
          <w:rFonts w:ascii="Times New Roman" w:hAnsi="Times New Roman" w:cs="Times New Roman"/>
          <w:sz w:val="24"/>
          <w:szCs w:val="24"/>
        </w:rPr>
      </w:pPr>
      <w:r>
        <w:pict>
          <v:line id="_x0000_s1026" style="position:absolute;left:0;text-align:left;z-index:15729152;mso-position-horizontal-relative:page;mso-position-vertical-relative:page" from="357.1pt,977.9pt" to="594pt,977.9pt" strokeweight=".72pt">
            <w10:wrap anchorx="page" anchory="page"/>
          </v:line>
        </w:pict>
      </w:r>
      <w:r w:rsidR="004A3A5C" w:rsidRPr="00E0535A">
        <w:rPr>
          <w:rFonts w:ascii="Times New Roman" w:hAnsi="Times New Roman" w:cs="Times New Roman"/>
          <w:sz w:val="24"/>
          <w:szCs w:val="24"/>
        </w:rPr>
        <w:t>E</w:t>
      </w:r>
      <w:r w:rsidR="001D1F09" w:rsidRPr="00E0535A">
        <w:rPr>
          <w:rFonts w:ascii="Times New Roman" w:hAnsi="Times New Roman" w:cs="Times New Roman"/>
          <w:sz w:val="24"/>
          <w:szCs w:val="24"/>
        </w:rPr>
        <w:t xml:space="preserve">ach </w:t>
      </w:r>
      <w:r w:rsidR="002C1504">
        <w:rPr>
          <w:rFonts w:ascii="Times New Roman" w:hAnsi="Times New Roman" w:cs="Times New Roman"/>
          <w:sz w:val="24"/>
          <w:szCs w:val="24"/>
        </w:rPr>
        <w:t>Bid</w:t>
      </w:r>
      <w:r w:rsidR="001D1F09" w:rsidRPr="00E0535A">
        <w:rPr>
          <w:rFonts w:ascii="Times New Roman" w:hAnsi="Times New Roman" w:cs="Times New Roman"/>
          <w:sz w:val="24"/>
          <w:szCs w:val="24"/>
        </w:rPr>
        <w:t xml:space="preserve"> should be accompanied </w:t>
      </w:r>
      <w:r w:rsidR="008262A0" w:rsidRPr="00E0535A">
        <w:rPr>
          <w:rFonts w:ascii="Times New Roman" w:hAnsi="Times New Roman" w:cs="Times New Roman"/>
          <w:sz w:val="24"/>
          <w:szCs w:val="24"/>
        </w:rPr>
        <w:t>with a Bank Draft for Rs.</w:t>
      </w:r>
      <w:r w:rsidR="00CC5C94" w:rsidRPr="00E0535A">
        <w:rPr>
          <w:rFonts w:ascii="Times New Roman" w:hAnsi="Times New Roman" w:cs="Times New Roman"/>
          <w:sz w:val="24"/>
          <w:szCs w:val="24"/>
        </w:rPr>
        <w:t xml:space="preserve">20000.00 </w:t>
      </w:r>
      <w:r w:rsidR="001D1F09" w:rsidRPr="00E0535A">
        <w:rPr>
          <w:rFonts w:ascii="Times New Roman" w:hAnsi="Times New Roman" w:cs="Times New Roman"/>
          <w:sz w:val="24"/>
          <w:szCs w:val="24"/>
        </w:rPr>
        <w:t>as earnest money, drawn in favour of the</w:t>
      </w:r>
      <w:r w:rsidR="00740085" w:rsidRPr="00E0535A">
        <w:rPr>
          <w:rFonts w:ascii="Times New Roman" w:hAnsi="Times New Roman" w:cs="Times New Roman"/>
          <w:sz w:val="24"/>
          <w:szCs w:val="24"/>
        </w:rPr>
        <w:t xml:space="preserve"> Director</w:t>
      </w:r>
      <w:r w:rsidR="008262A0" w:rsidRPr="00E0535A">
        <w:rPr>
          <w:rFonts w:ascii="Times New Roman" w:hAnsi="Times New Roman" w:cs="Times New Roman"/>
          <w:sz w:val="24"/>
          <w:szCs w:val="24"/>
        </w:rPr>
        <w:t xml:space="preserve"> of Technical Education, Assam</w:t>
      </w:r>
      <w:r w:rsidR="00E0535A">
        <w:rPr>
          <w:rFonts w:ascii="Times New Roman" w:hAnsi="Times New Roman" w:cs="Times New Roman"/>
          <w:sz w:val="24"/>
          <w:szCs w:val="24"/>
        </w:rPr>
        <w:t>.</w:t>
      </w:r>
      <w:r w:rsidR="001D1F09" w:rsidRPr="00E0535A">
        <w:rPr>
          <w:rFonts w:ascii="Times New Roman" w:hAnsi="Times New Roman" w:cs="Times New Roman"/>
          <w:sz w:val="24"/>
          <w:szCs w:val="24"/>
        </w:rPr>
        <w:t xml:space="preserve"> This deposit will be refunded to the unsuccessful </w:t>
      </w:r>
      <w:r w:rsidR="00A50887">
        <w:rPr>
          <w:rFonts w:ascii="Times New Roman" w:hAnsi="Times New Roman" w:cs="Times New Roman"/>
          <w:sz w:val="24"/>
          <w:szCs w:val="24"/>
        </w:rPr>
        <w:t>bidder</w:t>
      </w:r>
      <w:r w:rsidR="001D1F09" w:rsidRPr="00E0535A">
        <w:rPr>
          <w:rFonts w:ascii="Times New Roman" w:hAnsi="Times New Roman" w:cs="Times New Roman"/>
          <w:sz w:val="24"/>
          <w:szCs w:val="24"/>
        </w:rPr>
        <w:t>s on their written request without any interest</w:t>
      </w:r>
      <w:r w:rsidR="0013245C">
        <w:rPr>
          <w:rFonts w:ascii="Times New Roman" w:hAnsi="Times New Roman" w:cs="Times New Roman"/>
          <w:sz w:val="24"/>
          <w:szCs w:val="24"/>
        </w:rPr>
        <w:t xml:space="preserve"> after completion of the </w:t>
      </w:r>
      <w:r w:rsidR="002C1504">
        <w:rPr>
          <w:rFonts w:ascii="Times New Roman" w:hAnsi="Times New Roman" w:cs="Times New Roman"/>
          <w:sz w:val="24"/>
          <w:szCs w:val="24"/>
        </w:rPr>
        <w:t>bid</w:t>
      </w:r>
      <w:r w:rsidR="0013245C">
        <w:rPr>
          <w:rFonts w:ascii="Times New Roman" w:hAnsi="Times New Roman" w:cs="Times New Roman"/>
          <w:sz w:val="24"/>
          <w:szCs w:val="24"/>
        </w:rPr>
        <w:t xml:space="preserve"> process</w:t>
      </w:r>
      <w:r w:rsidR="001D1F09" w:rsidRPr="00E0535A">
        <w:rPr>
          <w:rFonts w:ascii="Times New Roman" w:hAnsi="Times New Roman" w:cs="Times New Roman"/>
          <w:sz w:val="24"/>
          <w:szCs w:val="24"/>
        </w:rPr>
        <w:t>.</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s qualifying the eligibility criteria will be required to </w:t>
      </w:r>
      <w:r w:rsidR="000F25B3">
        <w:rPr>
          <w:rFonts w:ascii="Times New Roman" w:hAnsi="Times New Roman" w:cs="Times New Roman"/>
          <w:sz w:val="24"/>
          <w:szCs w:val="24"/>
        </w:rPr>
        <w:t>submit experience certificate/work order/proof of ongoing similar projects mentioning the number of copies completed per day.</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If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is already doing the Scanning/digitizing work on 'job work basis’ in any Government department or in any reputed private firm, name, address and telephone number of the same may be mentioned.</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successful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compile and make an instruction manual</w:t>
      </w:r>
      <w:r w:rsidR="000F25B3">
        <w:rPr>
          <w:rFonts w:ascii="Times New Roman" w:hAnsi="Times New Roman" w:cs="Times New Roman"/>
          <w:sz w:val="24"/>
          <w:szCs w:val="24"/>
        </w:rPr>
        <w:t xml:space="preserve"> (5 hardcopies and softcopy)</w:t>
      </w:r>
      <w:r w:rsidRPr="00E0535A">
        <w:rPr>
          <w:rFonts w:ascii="Times New Roman" w:hAnsi="Times New Roman" w:cs="Times New Roman"/>
          <w:sz w:val="24"/>
          <w:szCs w:val="24"/>
        </w:rPr>
        <w:t xml:space="preserve"> for Scanning/digitizing, storing and retrieving operations and the same shall be provided </w:t>
      </w:r>
      <w:r w:rsidR="00E0535A">
        <w:rPr>
          <w:rFonts w:ascii="Times New Roman" w:hAnsi="Times New Roman" w:cs="Times New Roman"/>
          <w:sz w:val="24"/>
          <w:szCs w:val="24"/>
        </w:rPr>
        <w:t>to t</w:t>
      </w:r>
      <w:r w:rsidR="00E0535A" w:rsidRPr="00E0535A">
        <w:rPr>
          <w:rFonts w:ascii="Times New Roman" w:hAnsi="Times New Roman" w:cs="Times New Roman"/>
          <w:sz w:val="24"/>
          <w:szCs w:val="24"/>
        </w:rPr>
        <w:t>he</w:t>
      </w:r>
      <w:r w:rsidR="00740085" w:rsidRPr="00E0535A">
        <w:rPr>
          <w:rFonts w:ascii="Times New Roman" w:hAnsi="Times New Roman" w:cs="Times New Roman"/>
          <w:sz w:val="24"/>
          <w:szCs w:val="24"/>
        </w:rPr>
        <w:t xml:space="preserve"> Directorate of Technical Education, </w:t>
      </w:r>
      <w:r w:rsidR="00FC5266" w:rsidRPr="00E0535A">
        <w:rPr>
          <w:rFonts w:ascii="Times New Roman" w:hAnsi="Times New Roman" w:cs="Times New Roman"/>
          <w:sz w:val="24"/>
          <w:szCs w:val="24"/>
        </w:rPr>
        <w:t>Assam for</w:t>
      </w:r>
      <w:r w:rsidRPr="00E0535A">
        <w:rPr>
          <w:rFonts w:ascii="Times New Roman" w:hAnsi="Times New Roman" w:cs="Times New Roman"/>
          <w:sz w:val="24"/>
          <w:szCs w:val="24"/>
        </w:rPr>
        <w:t xml:space="preserve"> use of its staff for carrying out the operation of Scanning/digitizing and retrieval.</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have to arrange its own staff. </w:t>
      </w:r>
      <w:r w:rsidR="00740085" w:rsidRPr="00E0535A">
        <w:rPr>
          <w:rFonts w:ascii="Times New Roman" w:hAnsi="Times New Roman" w:cs="Times New Roman"/>
          <w:sz w:val="24"/>
          <w:szCs w:val="24"/>
        </w:rPr>
        <w:t xml:space="preserve">The Directorate of Technical Education, </w:t>
      </w:r>
      <w:r w:rsidR="00E0535A" w:rsidRPr="00E0535A">
        <w:rPr>
          <w:rFonts w:ascii="Times New Roman" w:hAnsi="Times New Roman" w:cs="Times New Roman"/>
          <w:sz w:val="24"/>
          <w:szCs w:val="24"/>
        </w:rPr>
        <w:t>Assam would</w:t>
      </w:r>
      <w:r w:rsidRPr="00E0535A">
        <w:rPr>
          <w:rFonts w:ascii="Times New Roman" w:hAnsi="Times New Roman" w:cs="Times New Roman"/>
          <w:sz w:val="24"/>
          <w:szCs w:val="24"/>
        </w:rPr>
        <w:t xml:space="preserve"> neither bear any expenses nor accept responsibility for the same and there would be no relationship between </w:t>
      </w:r>
      <w:r w:rsidR="00740085" w:rsidRPr="00E0535A">
        <w:rPr>
          <w:rFonts w:ascii="Times New Roman" w:hAnsi="Times New Roman" w:cs="Times New Roman"/>
          <w:sz w:val="24"/>
          <w:szCs w:val="24"/>
        </w:rPr>
        <w:t xml:space="preserve">The Directorate of Technical Education, </w:t>
      </w:r>
      <w:r w:rsidR="00FC5266" w:rsidRPr="00E0535A">
        <w:rPr>
          <w:rFonts w:ascii="Times New Roman" w:hAnsi="Times New Roman" w:cs="Times New Roman"/>
          <w:sz w:val="24"/>
          <w:szCs w:val="24"/>
        </w:rPr>
        <w:t>Assam and</w:t>
      </w:r>
      <w:r w:rsidRPr="00E0535A">
        <w:rPr>
          <w:rFonts w:ascii="Times New Roman" w:hAnsi="Times New Roman" w:cs="Times New Roman"/>
          <w:sz w:val="24"/>
          <w:szCs w:val="24"/>
        </w:rPr>
        <w:t xml:space="preserve"> the staff of the </w:t>
      </w:r>
      <w:r w:rsidR="00A50887">
        <w:rPr>
          <w:rFonts w:ascii="Times New Roman" w:hAnsi="Times New Roman" w:cs="Times New Roman"/>
          <w:sz w:val="24"/>
          <w:szCs w:val="24"/>
        </w:rPr>
        <w:t>bidder</w:t>
      </w:r>
      <w:r w:rsidRPr="00E0535A">
        <w:rPr>
          <w:rFonts w:ascii="Times New Roman" w:hAnsi="Times New Roman" w:cs="Times New Roman"/>
          <w:sz w:val="24"/>
          <w:szCs w:val="24"/>
        </w:rPr>
        <w:t>.</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should have its own sufficient latest state of the art Scanners/Computers, other </w:t>
      </w:r>
      <w:r w:rsidR="00FC5266" w:rsidRPr="00E0535A">
        <w:rPr>
          <w:rFonts w:ascii="Times New Roman" w:hAnsi="Times New Roman" w:cs="Times New Roman"/>
          <w:sz w:val="24"/>
          <w:szCs w:val="24"/>
        </w:rPr>
        <w:t>equipment</w:t>
      </w:r>
      <w:r w:rsidRPr="00E0535A">
        <w:rPr>
          <w:rFonts w:ascii="Times New Roman" w:hAnsi="Times New Roman" w:cs="Times New Roman"/>
          <w:sz w:val="24"/>
          <w:szCs w:val="24"/>
        </w:rPr>
        <w:t xml:space="preserve">/parts, sufficient infrastructure and qualified professionals in </w:t>
      </w:r>
      <w:r w:rsidR="00FC5266">
        <w:rPr>
          <w:rFonts w:ascii="Times New Roman" w:hAnsi="Times New Roman" w:cs="Times New Roman"/>
          <w:sz w:val="24"/>
          <w:szCs w:val="24"/>
        </w:rPr>
        <w:t>Guwahati, Assam</w:t>
      </w:r>
      <w:r w:rsidR="000F25B3">
        <w:rPr>
          <w:rFonts w:ascii="Times New Roman" w:hAnsi="Times New Roman" w:cs="Times New Roman"/>
          <w:sz w:val="24"/>
          <w:szCs w:val="24"/>
        </w:rPr>
        <w:t xml:space="preserve"> having a permanent local office in Guwahati.</w:t>
      </w:r>
      <w:r w:rsidRPr="00E0535A">
        <w:rPr>
          <w:rFonts w:ascii="Times New Roman" w:hAnsi="Times New Roman" w:cs="Times New Roman"/>
          <w:sz w:val="24"/>
          <w:szCs w:val="24"/>
        </w:rPr>
        <w:t xml:space="preserve"> Some documents are in the forms of big Maps/Plans etc. Arrangement of scanning for the same should also be made. The hardware </w:t>
      </w:r>
      <w:r w:rsidR="00FC5266" w:rsidRPr="00E0535A">
        <w:rPr>
          <w:rFonts w:ascii="Times New Roman" w:hAnsi="Times New Roman" w:cs="Times New Roman"/>
          <w:sz w:val="24"/>
          <w:szCs w:val="24"/>
        </w:rPr>
        <w:t>including</w:t>
      </w:r>
      <w:r w:rsidRPr="00E0535A">
        <w:rPr>
          <w:rFonts w:ascii="Times New Roman" w:hAnsi="Times New Roman" w:cs="Times New Roman"/>
          <w:sz w:val="24"/>
          <w:szCs w:val="24"/>
        </w:rPr>
        <w:t xml:space="preserve"> the scanner will be approved by the </w:t>
      </w:r>
      <w:r w:rsidR="00AF38DB" w:rsidRPr="00E0535A">
        <w:rPr>
          <w:rFonts w:ascii="Times New Roman" w:hAnsi="Times New Roman" w:cs="Times New Roman"/>
          <w:sz w:val="24"/>
          <w:szCs w:val="24"/>
        </w:rPr>
        <w:t>Directorate</w:t>
      </w:r>
      <w:r w:rsidR="000F25B3">
        <w:rPr>
          <w:rFonts w:ascii="Times New Roman" w:hAnsi="Times New Roman" w:cs="Times New Roman"/>
          <w:sz w:val="24"/>
          <w:szCs w:val="24"/>
        </w:rPr>
        <w:t>.</w:t>
      </w:r>
    </w:p>
    <w:p w:rsidR="006F4887" w:rsidRPr="004A3A5C" w:rsidRDefault="006F4887">
      <w:pPr>
        <w:pStyle w:val="BodyText"/>
        <w:spacing w:before="9"/>
        <w:rPr>
          <w:rFonts w:ascii="Times New Roman" w:hAnsi="Times New Roman" w:cs="Times New Roman"/>
          <w:sz w:val="24"/>
          <w:szCs w:val="24"/>
        </w:rPr>
      </w:pPr>
    </w:p>
    <w:p w:rsidR="006F4887" w:rsidRPr="00E0535A" w:rsidRDefault="00CC5C94"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The Registrar</w:t>
      </w:r>
      <w:r w:rsidR="00AF38DB" w:rsidRPr="00E0535A">
        <w:rPr>
          <w:rFonts w:ascii="Times New Roman" w:hAnsi="Times New Roman" w:cs="Times New Roman"/>
          <w:sz w:val="24"/>
          <w:szCs w:val="24"/>
        </w:rPr>
        <w:t xml:space="preserve"> of</w:t>
      </w:r>
      <w:r w:rsidR="00373188">
        <w:rPr>
          <w:rFonts w:ascii="Times New Roman" w:hAnsi="Times New Roman" w:cs="Times New Roman"/>
          <w:sz w:val="24"/>
          <w:szCs w:val="24"/>
        </w:rPr>
        <w:t xml:space="preserve"> </w:t>
      </w:r>
      <w:r w:rsidR="00FC5266" w:rsidRPr="00E0535A">
        <w:rPr>
          <w:rFonts w:ascii="Times New Roman" w:hAnsi="Times New Roman" w:cs="Times New Roman"/>
          <w:sz w:val="24"/>
          <w:szCs w:val="24"/>
        </w:rPr>
        <w:t>the</w:t>
      </w:r>
      <w:r w:rsidR="00740085" w:rsidRPr="00E0535A">
        <w:rPr>
          <w:rFonts w:ascii="Times New Roman" w:hAnsi="Times New Roman" w:cs="Times New Roman"/>
          <w:sz w:val="24"/>
          <w:szCs w:val="24"/>
        </w:rPr>
        <w:t xml:space="preserve"> Directorate of Technical Education, </w:t>
      </w:r>
      <w:r w:rsidR="00FC5266" w:rsidRPr="00E0535A">
        <w:rPr>
          <w:rFonts w:ascii="Times New Roman" w:hAnsi="Times New Roman" w:cs="Times New Roman"/>
          <w:sz w:val="24"/>
          <w:szCs w:val="24"/>
        </w:rPr>
        <w:t>Assam reserves</w:t>
      </w:r>
      <w:r w:rsidR="001D1F09" w:rsidRPr="00E0535A">
        <w:rPr>
          <w:rFonts w:ascii="Times New Roman" w:hAnsi="Times New Roman" w:cs="Times New Roman"/>
          <w:sz w:val="24"/>
          <w:szCs w:val="24"/>
        </w:rPr>
        <w:t xml:space="preserve"> the right to deny entry to any staff member of the </w:t>
      </w:r>
      <w:r w:rsidR="00A50887">
        <w:rPr>
          <w:rFonts w:ascii="Times New Roman" w:hAnsi="Times New Roman" w:cs="Times New Roman"/>
          <w:sz w:val="24"/>
          <w:szCs w:val="24"/>
        </w:rPr>
        <w:t>bidder</w:t>
      </w:r>
      <w:r w:rsidR="001D1F09" w:rsidRPr="00E0535A">
        <w:rPr>
          <w:rFonts w:ascii="Times New Roman" w:hAnsi="Times New Roman" w:cs="Times New Roman"/>
          <w:sz w:val="24"/>
          <w:szCs w:val="24"/>
        </w:rPr>
        <w:t>, if so deemed appropriate by it.</w:t>
      </w:r>
    </w:p>
    <w:p w:rsidR="006F4887" w:rsidRPr="00E0535A" w:rsidRDefault="006F4887" w:rsidP="00E0535A">
      <w:pPr>
        <w:ind w:left="284"/>
        <w:rPr>
          <w:rFonts w:ascii="Times New Roman" w:hAnsi="Times New Roman" w:cs="Times New Roman"/>
          <w:sz w:val="24"/>
          <w:szCs w:val="24"/>
        </w:rPr>
      </w:pPr>
    </w:p>
    <w:p w:rsidR="000F25B3"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successful </w:t>
      </w:r>
      <w:r w:rsidR="000F25B3">
        <w:rPr>
          <w:rFonts w:ascii="Times New Roman" w:hAnsi="Times New Roman" w:cs="Times New Roman"/>
          <w:sz w:val="24"/>
          <w:szCs w:val="24"/>
        </w:rPr>
        <w:t xml:space="preserve">bidder </w:t>
      </w:r>
      <w:r w:rsidRPr="00E0535A">
        <w:rPr>
          <w:rFonts w:ascii="Times New Roman" w:hAnsi="Times New Roman" w:cs="Times New Roman"/>
          <w:sz w:val="24"/>
          <w:szCs w:val="24"/>
        </w:rPr>
        <w:t xml:space="preserve">shall not depute any such person in </w:t>
      </w:r>
      <w:r w:rsidR="00740085" w:rsidRPr="00E0535A">
        <w:rPr>
          <w:rFonts w:ascii="Times New Roman" w:hAnsi="Times New Roman" w:cs="Times New Roman"/>
          <w:sz w:val="24"/>
          <w:szCs w:val="24"/>
        </w:rPr>
        <w:t xml:space="preserve">The Directorate of Technical Education, </w:t>
      </w:r>
      <w:r w:rsidR="00FC5266" w:rsidRPr="00E0535A">
        <w:rPr>
          <w:rFonts w:ascii="Times New Roman" w:hAnsi="Times New Roman" w:cs="Times New Roman"/>
          <w:sz w:val="24"/>
          <w:szCs w:val="24"/>
        </w:rPr>
        <w:t>Assam who is</w:t>
      </w:r>
      <w:r w:rsidRPr="00E0535A">
        <w:rPr>
          <w:rFonts w:ascii="Times New Roman" w:hAnsi="Times New Roman" w:cs="Times New Roman"/>
          <w:sz w:val="24"/>
          <w:szCs w:val="24"/>
        </w:rPr>
        <w:t xml:space="preserve"> a party to a litigation pending in this </w:t>
      </w:r>
      <w:r w:rsidR="00AF38DB" w:rsidRPr="00E0535A">
        <w:rPr>
          <w:rFonts w:ascii="Times New Roman" w:hAnsi="Times New Roman" w:cs="Times New Roman"/>
          <w:sz w:val="24"/>
          <w:szCs w:val="24"/>
        </w:rPr>
        <w:t>Directorate</w:t>
      </w:r>
      <w:r w:rsidR="000F25B3">
        <w:rPr>
          <w:rFonts w:ascii="Times New Roman" w:hAnsi="Times New Roman" w:cs="Times New Roman"/>
          <w:sz w:val="24"/>
          <w:szCs w:val="24"/>
        </w:rPr>
        <w:t xml:space="preserve">. </w:t>
      </w:r>
    </w:p>
    <w:p w:rsidR="000F25B3" w:rsidRPr="000F25B3" w:rsidRDefault="000F25B3" w:rsidP="000F25B3">
      <w:pPr>
        <w:pStyle w:val="ListParagraph"/>
        <w:rPr>
          <w:rFonts w:ascii="Times New Roman" w:hAnsi="Times New Roman" w:cs="Times New Roman"/>
          <w:sz w:val="24"/>
          <w:szCs w:val="24"/>
        </w:rPr>
      </w:pPr>
    </w:p>
    <w:p w:rsidR="006F4887" w:rsidRPr="00E0535A" w:rsidRDefault="000F25B3" w:rsidP="00E0535A">
      <w:pPr>
        <w:pStyle w:val="ListParagraph"/>
        <w:numPr>
          <w:ilvl w:val="0"/>
          <w:numId w:val="8"/>
        </w:numPr>
        <w:ind w:left="284"/>
        <w:rPr>
          <w:rFonts w:ascii="Times New Roman" w:hAnsi="Times New Roman" w:cs="Times New Roman"/>
          <w:sz w:val="24"/>
          <w:szCs w:val="24"/>
        </w:rPr>
      </w:pPr>
      <w:r>
        <w:rPr>
          <w:rFonts w:ascii="Times New Roman" w:hAnsi="Times New Roman" w:cs="Times New Roman"/>
          <w:sz w:val="24"/>
          <w:szCs w:val="24"/>
        </w:rPr>
        <w:t>The bidder must submit undertaking that they are not blacklisted by any organization.</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No person engaged by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claim any right of employment, contractual or otherwise, with </w:t>
      </w:r>
      <w:r w:rsidR="00F94C97">
        <w:rPr>
          <w:rFonts w:ascii="Times New Roman" w:hAnsi="Times New Roman" w:cs="Times New Roman"/>
          <w:sz w:val="24"/>
          <w:szCs w:val="24"/>
        </w:rPr>
        <w:t>t</w:t>
      </w:r>
      <w:r w:rsidR="00740085" w:rsidRPr="00E0535A">
        <w:rPr>
          <w:rFonts w:ascii="Times New Roman" w:hAnsi="Times New Roman" w:cs="Times New Roman"/>
          <w:sz w:val="24"/>
          <w:szCs w:val="24"/>
        </w:rPr>
        <w:t xml:space="preserve">he Directorate of Technical Education, </w:t>
      </w:r>
      <w:r w:rsidR="00FC5266" w:rsidRPr="00E0535A">
        <w:rPr>
          <w:rFonts w:ascii="Times New Roman" w:hAnsi="Times New Roman" w:cs="Times New Roman"/>
          <w:sz w:val="24"/>
          <w:szCs w:val="24"/>
        </w:rPr>
        <w:t>Assam.</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lastRenderedPageBreak/>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comply all Acts and/or Rules and Regulations framed by Government of Assam or Government of India relating to the wo</w:t>
      </w:r>
      <w:r w:rsidR="00052B79">
        <w:rPr>
          <w:rFonts w:ascii="Times New Roman" w:hAnsi="Times New Roman" w:cs="Times New Roman"/>
          <w:sz w:val="24"/>
          <w:szCs w:val="24"/>
        </w:rPr>
        <w:t>rk and employees and the Registrar</w:t>
      </w:r>
      <w:r w:rsidRPr="00E0535A">
        <w:rPr>
          <w:rFonts w:ascii="Times New Roman" w:hAnsi="Times New Roman" w:cs="Times New Roman"/>
          <w:sz w:val="24"/>
          <w:szCs w:val="24"/>
        </w:rPr>
        <w:t xml:space="preserve"> will not be answerable for the terms and conditions of employment of the staff engaged or the work undertaken by the </w:t>
      </w:r>
      <w:r w:rsidR="00A50887">
        <w:rPr>
          <w:rFonts w:ascii="Times New Roman" w:hAnsi="Times New Roman" w:cs="Times New Roman"/>
          <w:sz w:val="24"/>
          <w:szCs w:val="24"/>
        </w:rPr>
        <w:t>bidder</w:t>
      </w:r>
      <w:r w:rsidRPr="00E0535A">
        <w:rPr>
          <w:rFonts w:ascii="Times New Roman" w:hAnsi="Times New Roman" w:cs="Times New Roman"/>
          <w:sz w:val="24"/>
          <w:szCs w:val="24"/>
        </w:rPr>
        <w:t>.</w:t>
      </w:r>
    </w:p>
    <w:p w:rsidR="006F4887" w:rsidRPr="00E0535A" w:rsidRDefault="006F4887" w:rsidP="00E0535A">
      <w:pPr>
        <w:ind w:left="284"/>
        <w:rPr>
          <w:rFonts w:ascii="Times New Roman" w:hAnsi="Times New Roman" w:cs="Times New Roman"/>
          <w:sz w:val="24"/>
          <w:szCs w:val="24"/>
        </w:rPr>
      </w:pPr>
    </w:p>
    <w:p w:rsidR="004A3A5C"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ensure that the staff engaged is disciplined and maintains full decorum of the </w:t>
      </w:r>
      <w:r w:rsidR="004A3A5C" w:rsidRPr="00E0535A">
        <w:rPr>
          <w:rFonts w:ascii="Times New Roman" w:hAnsi="Times New Roman" w:cs="Times New Roman"/>
          <w:sz w:val="24"/>
          <w:szCs w:val="24"/>
        </w:rPr>
        <w:t>office.</w:t>
      </w:r>
    </w:p>
    <w:p w:rsidR="004A3A5C" w:rsidRPr="00E0535A" w:rsidRDefault="004A3A5C" w:rsidP="00E0535A">
      <w:pPr>
        <w:ind w:left="284"/>
        <w:rPr>
          <w:rFonts w:ascii="Times New Roman" w:hAnsi="Times New Roman" w:cs="Times New Roman"/>
          <w:sz w:val="24"/>
          <w:szCs w:val="24"/>
        </w:rPr>
      </w:pPr>
    </w:p>
    <w:p w:rsidR="006F4887" w:rsidRDefault="004A3A5C"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T</w:t>
      </w:r>
      <w:r w:rsidR="001D1F09" w:rsidRPr="00E0535A">
        <w:rPr>
          <w:rFonts w:ascii="Times New Roman" w:hAnsi="Times New Roman" w:cs="Times New Roman"/>
          <w:sz w:val="24"/>
          <w:szCs w:val="24"/>
        </w:rPr>
        <w:t xml:space="preserve">he hardware is to be installed by the </w:t>
      </w:r>
      <w:r w:rsidR="00A50887">
        <w:rPr>
          <w:rFonts w:ascii="Times New Roman" w:hAnsi="Times New Roman" w:cs="Times New Roman"/>
          <w:sz w:val="24"/>
          <w:szCs w:val="24"/>
        </w:rPr>
        <w:t>bidder</w:t>
      </w:r>
      <w:r w:rsidR="001D1F09" w:rsidRPr="00E0535A">
        <w:rPr>
          <w:rFonts w:ascii="Times New Roman" w:hAnsi="Times New Roman" w:cs="Times New Roman"/>
          <w:sz w:val="24"/>
          <w:szCs w:val="24"/>
        </w:rPr>
        <w:t xml:space="preserve">, after it is approved by the </w:t>
      </w:r>
      <w:r w:rsidR="00740085" w:rsidRPr="00E0535A">
        <w:rPr>
          <w:rFonts w:ascii="Times New Roman" w:hAnsi="Times New Roman" w:cs="Times New Roman"/>
          <w:sz w:val="24"/>
          <w:szCs w:val="24"/>
        </w:rPr>
        <w:t xml:space="preserve">Director of Technical Education, Assam.  </w:t>
      </w:r>
      <w:r w:rsidR="001D1F09" w:rsidRPr="00E0535A">
        <w:rPr>
          <w:rFonts w:ascii="Times New Roman" w:hAnsi="Times New Roman" w:cs="Times New Roman"/>
          <w:sz w:val="24"/>
          <w:szCs w:val="24"/>
        </w:rPr>
        <w:t xml:space="preserve">Once it is installed it will not be allowed to be taken away by the </w:t>
      </w:r>
      <w:r w:rsidR="00A50887">
        <w:rPr>
          <w:rFonts w:ascii="Times New Roman" w:hAnsi="Times New Roman" w:cs="Times New Roman"/>
          <w:sz w:val="24"/>
          <w:szCs w:val="24"/>
        </w:rPr>
        <w:t>bidder</w:t>
      </w:r>
      <w:r w:rsidR="001D1F09" w:rsidRPr="00E0535A">
        <w:rPr>
          <w:rFonts w:ascii="Times New Roman" w:hAnsi="Times New Roman" w:cs="Times New Roman"/>
          <w:sz w:val="24"/>
          <w:szCs w:val="24"/>
        </w:rPr>
        <w:t xml:space="preserve">, without permission from </w:t>
      </w:r>
      <w:r w:rsidR="00E0535A">
        <w:rPr>
          <w:rFonts w:ascii="Times New Roman" w:hAnsi="Times New Roman" w:cs="Times New Roman"/>
          <w:sz w:val="24"/>
          <w:szCs w:val="24"/>
        </w:rPr>
        <w:t>t</w:t>
      </w:r>
      <w:r w:rsidR="00740085" w:rsidRPr="00E0535A">
        <w:rPr>
          <w:rFonts w:ascii="Times New Roman" w:hAnsi="Times New Roman" w:cs="Times New Roman"/>
          <w:sz w:val="24"/>
          <w:szCs w:val="24"/>
        </w:rPr>
        <w:t>he Directorat</w:t>
      </w:r>
      <w:r w:rsidR="00E0535A">
        <w:rPr>
          <w:rFonts w:ascii="Times New Roman" w:hAnsi="Times New Roman" w:cs="Times New Roman"/>
          <w:sz w:val="24"/>
          <w:szCs w:val="24"/>
        </w:rPr>
        <w:t>e of Technical Education, Assam.</w:t>
      </w:r>
    </w:p>
    <w:p w:rsidR="00E0535A" w:rsidRPr="00E0535A" w:rsidRDefault="00E0535A" w:rsidP="00E0535A">
      <w:pPr>
        <w:pStyle w:val="ListParagraph"/>
        <w:ind w:left="284" w:firstLine="0"/>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In </w:t>
      </w:r>
      <w:r w:rsidR="00E0535A">
        <w:rPr>
          <w:rFonts w:ascii="Times New Roman" w:hAnsi="Times New Roman" w:cs="Times New Roman"/>
          <w:sz w:val="24"/>
          <w:szCs w:val="24"/>
        </w:rPr>
        <w:t>t</w:t>
      </w:r>
      <w:r w:rsidR="00740085" w:rsidRPr="00E0535A">
        <w:rPr>
          <w:rFonts w:ascii="Times New Roman" w:hAnsi="Times New Roman" w:cs="Times New Roman"/>
          <w:sz w:val="24"/>
          <w:szCs w:val="24"/>
        </w:rPr>
        <w:t>he Directorate of Technical Education, Assam</w:t>
      </w:r>
      <w:r w:rsidRPr="00E0535A">
        <w:rPr>
          <w:rFonts w:ascii="Times New Roman" w:hAnsi="Times New Roman" w:cs="Times New Roman"/>
          <w:sz w:val="24"/>
          <w:szCs w:val="24"/>
        </w:rPr>
        <w:t xml:space="preserve"> premises, the successful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undertake the job of Scanning/digitizing only for </w:t>
      </w:r>
      <w:r w:rsidR="00E0535A">
        <w:rPr>
          <w:rFonts w:ascii="Times New Roman" w:hAnsi="Times New Roman" w:cs="Times New Roman"/>
          <w:sz w:val="24"/>
          <w:szCs w:val="24"/>
        </w:rPr>
        <w:t>t</w:t>
      </w:r>
      <w:r w:rsidR="00740085" w:rsidRPr="00E0535A">
        <w:rPr>
          <w:rFonts w:ascii="Times New Roman" w:hAnsi="Times New Roman" w:cs="Times New Roman"/>
          <w:sz w:val="24"/>
          <w:szCs w:val="24"/>
        </w:rPr>
        <w:t xml:space="preserve">he Directorate of Technical Education, </w:t>
      </w:r>
      <w:r w:rsidR="00E0535A" w:rsidRPr="00E0535A">
        <w:rPr>
          <w:rFonts w:ascii="Times New Roman" w:hAnsi="Times New Roman" w:cs="Times New Roman"/>
          <w:sz w:val="24"/>
          <w:szCs w:val="24"/>
        </w:rPr>
        <w:t>Assam.</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successful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make arrangements for daily </w:t>
      </w:r>
      <w:r w:rsidR="00E0535A" w:rsidRPr="00E0535A">
        <w:rPr>
          <w:rFonts w:ascii="Times New Roman" w:hAnsi="Times New Roman" w:cs="Times New Roman"/>
          <w:sz w:val="24"/>
          <w:szCs w:val="24"/>
        </w:rPr>
        <w:t>checkup</w:t>
      </w:r>
      <w:r w:rsidRPr="00E0535A">
        <w:rPr>
          <w:rFonts w:ascii="Times New Roman" w:hAnsi="Times New Roman" w:cs="Times New Roman"/>
          <w:sz w:val="24"/>
          <w:szCs w:val="24"/>
        </w:rPr>
        <w:t xml:space="preserve"> of the Scanners at his own cost and shall keep all the scanners in perfect working condition at all times, so as to ensure smooth running of work. In case of failure of any scanner,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have to make alternative arrangement immediately so that the work does not suffer.</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The Scanning/digitizing of documents shall not be stopped on any ground, whatsoever.</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Continuance of the contract and payment of the work done shall be subject to satisfactory performance report to be submitted by such officers as are appointed by </w:t>
      </w:r>
      <w:r w:rsidR="00740085" w:rsidRPr="00E0535A">
        <w:rPr>
          <w:rFonts w:ascii="Times New Roman" w:hAnsi="Times New Roman" w:cs="Times New Roman"/>
          <w:sz w:val="24"/>
          <w:szCs w:val="24"/>
        </w:rPr>
        <w:t xml:space="preserve">The Directorate of Technical Education, </w:t>
      </w:r>
      <w:r w:rsidR="00E0535A" w:rsidRPr="00E0535A">
        <w:rPr>
          <w:rFonts w:ascii="Times New Roman" w:hAnsi="Times New Roman" w:cs="Times New Roman"/>
          <w:sz w:val="24"/>
          <w:szCs w:val="24"/>
        </w:rPr>
        <w:t>Assam for</w:t>
      </w:r>
      <w:r w:rsidRPr="00E0535A">
        <w:rPr>
          <w:rFonts w:ascii="Times New Roman" w:hAnsi="Times New Roman" w:cs="Times New Roman"/>
          <w:sz w:val="24"/>
          <w:szCs w:val="24"/>
        </w:rPr>
        <w:t xml:space="preserve"> regular as well as random checking and further subject to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fulfilling all the terms and conditions of the contract. The contract may be cancelled at any time without assigning any reason for the same. The de</w:t>
      </w:r>
      <w:r w:rsidR="00052B79">
        <w:rPr>
          <w:rFonts w:ascii="Times New Roman" w:hAnsi="Times New Roman" w:cs="Times New Roman"/>
          <w:sz w:val="24"/>
          <w:szCs w:val="24"/>
        </w:rPr>
        <w:t>cision of the Registrar,</w:t>
      </w:r>
      <w:r w:rsidR="00373188">
        <w:rPr>
          <w:rFonts w:ascii="Times New Roman" w:hAnsi="Times New Roman" w:cs="Times New Roman"/>
          <w:sz w:val="24"/>
          <w:szCs w:val="24"/>
        </w:rPr>
        <w:t xml:space="preserve"> </w:t>
      </w:r>
      <w:r w:rsidR="00740085" w:rsidRPr="00E0535A">
        <w:rPr>
          <w:rFonts w:ascii="Times New Roman" w:hAnsi="Times New Roman" w:cs="Times New Roman"/>
          <w:sz w:val="24"/>
          <w:szCs w:val="24"/>
        </w:rPr>
        <w:t xml:space="preserve">Directorate of Technical Education, </w:t>
      </w:r>
      <w:r w:rsidR="00E0535A" w:rsidRPr="00E0535A">
        <w:rPr>
          <w:rFonts w:ascii="Times New Roman" w:hAnsi="Times New Roman" w:cs="Times New Roman"/>
          <w:sz w:val="24"/>
          <w:szCs w:val="24"/>
        </w:rPr>
        <w:t>Assam,</w:t>
      </w:r>
      <w:r w:rsidRPr="00E0535A">
        <w:rPr>
          <w:rFonts w:ascii="Times New Roman" w:hAnsi="Times New Roman" w:cs="Times New Roman"/>
          <w:sz w:val="24"/>
          <w:szCs w:val="24"/>
        </w:rPr>
        <w:t xml:space="preserve"> in this regard shall be final and binding.</w:t>
      </w:r>
    </w:p>
    <w:p w:rsidR="006F4887" w:rsidRPr="00E0535A" w:rsidRDefault="006F4887" w:rsidP="00E0535A">
      <w:pPr>
        <w:ind w:left="284"/>
        <w:rPr>
          <w:rFonts w:ascii="Times New Roman" w:hAnsi="Times New Roman" w:cs="Times New Roman"/>
          <w:sz w:val="24"/>
          <w:szCs w:val="24"/>
        </w:rPr>
      </w:pPr>
    </w:p>
    <w:p w:rsidR="006F4887" w:rsidRDefault="001D1F09" w:rsidP="00E0535A">
      <w:pPr>
        <w:pStyle w:val="ListParagraph"/>
        <w:numPr>
          <w:ilvl w:val="0"/>
          <w:numId w:val="8"/>
        </w:numPr>
        <w:ind w:left="284"/>
        <w:rPr>
          <w:rFonts w:ascii="Times New Roman" w:hAnsi="Times New Roman" w:cs="Times New Roman"/>
          <w:sz w:val="24"/>
          <w:szCs w:val="24"/>
        </w:rPr>
      </w:pPr>
      <w:r w:rsidRPr="00052B79">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052B79">
        <w:rPr>
          <w:rFonts w:ascii="Times New Roman" w:hAnsi="Times New Roman" w:cs="Times New Roman"/>
          <w:sz w:val="24"/>
          <w:szCs w:val="24"/>
        </w:rPr>
        <w:t xml:space="preserve"> may be allowed to do the scanning/digitization work </w:t>
      </w:r>
      <w:r w:rsidR="00052B79" w:rsidRPr="00052B79">
        <w:rPr>
          <w:rFonts w:ascii="Times New Roman" w:hAnsi="Times New Roman" w:cs="Times New Roman"/>
          <w:sz w:val="24"/>
          <w:szCs w:val="24"/>
        </w:rPr>
        <w:t xml:space="preserve">only </w:t>
      </w:r>
      <w:r w:rsidRPr="00052B79">
        <w:rPr>
          <w:rFonts w:ascii="Times New Roman" w:hAnsi="Times New Roman" w:cs="Times New Roman"/>
          <w:sz w:val="24"/>
          <w:szCs w:val="24"/>
        </w:rPr>
        <w:t xml:space="preserve">on all working days </w:t>
      </w:r>
      <w:r w:rsidR="00CC5C94" w:rsidRPr="00052B79">
        <w:rPr>
          <w:rFonts w:ascii="Times New Roman" w:hAnsi="Times New Roman" w:cs="Times New Roman"/>
          <w:sz w:val="24"/>
          <w:szCs w:val="24"/>
        </w:rPr>
        <w:t>between 10.00 A.M. to 5</w:t>
      </w:r>
      <w:r w:rsidRPr="00052B79">
        <w:rPr>
          <w:rFonts w:ascii="Times New Roman" w:hAnsi="Times New Roman" w:cs="Times New Roman"/>
          <w:sz w:val="24"/>
          <w:szCs w:val="24"/>
        </w:rPr>
        <w:t xml:space="preserve">.00 P.M. only. </w:t>
      </w:r>
    </w:p>
    <w:p w:rsidR="00052B79" w:rsidRPr="00052B79" w:rsidRDefault="00052B79" w:rsidP="00052B79">
      <w:pPr>
        <w:pStyle w:val="ListParagraph"/>
        <w:rPr>
          <w:rFonts w:ascii="Times New Roman" w:hAnsi="Times New Roman" w:cs="Times New Roman"/>
          <w:sz w:val="24"/>
          <w:szCs w:val="24"/>
        </w:rPr>
      </w:pPr>
    </w:p>
    <w:p w:rsidR="00052B79" w:rsidRPr="00052B79" w:rsidRDefault="00052B79" w:rsidP="00052B79">
      <w:pPr>
        <w:pStyle w:val="ListParagraph"/>
        <w:ind w:left="284" w:firstLine="0"/>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CC5C94" w:rsidRPr="00E0535A">
        <w:rPr>
          <w:rFonts w:ascii="Times New Roman" w:hAnsi="Times New Roman" w:cs="Times New Roman"/>
          <w:sz w:val="24"/>
          <w:szCs w:val="24"/>
        </w:rPr>
        <w:t>Registrar</w:t>
      </w:r>
      <w:r w:rsidRPr="00E0535A">
        <w:rPr>
          <w:rFonts w:ascii="Times New Roman" w:hAnsi="Times New Roman" w:cs="Times New Roman"/>
          <w:sz w:val="24"/>
          <w:szCs w:val="24"/>
        </w:rPr>
        <w:t xml:space="preserve"> will provide the files to the authorized representative of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supervising the Scanning/digitizing work, on day to day basis under proper receipt and it will be the responsibility of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to accomplish the task of scanning/digitization after following all the processes, namely Unbundling, Rebundling, Super Indexing, Scanning/digitizing, Splitting and Merger, Page numbering, Storing, Retrieval, etc.</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It will be responsibility of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to return the file to </w:t>
      </w:r>
      <w:r w:rsidR="006F6E37">
        <w:rPr>
          <w:rFonts w:ascii="Times New Roman" w:hAnsi="Times New Roman" w:cs="Times New Roman"/>
          <w:sz w:val="24"/>
          <w:szCs w:val="24"/>
        </w:rPr>
        <w:t>t</w:t>
      </w:r>
      <w:r w:rsidR="00740085" w:rsidRPr="00E0535A">
        <w:rPr>
          <w:rFonts w:ascii="Times New Roman" w:hAnsi="Times New Roman" w:cs="Times New Roman"/>
          <w:sz w:val="24"/>
          <w:szCs w:val="24"/>
        </w:rPr>
        <w:t>he Directorate of Technical Education, Assam</w:t>
      </w:r>
      <w:r w:rsidRPr="00E0535A">
        <w:rPr>
          <w:rFonts w:ascii="Times New Roman" w:hAnsi="Times New Roman" w:cs="Times New Roman"/>
          <w:sz w:val="24"/>
          <w:szCs w:val="24"/>
        </w:rPr>
        <w:t xml:space="preserve"> staff under acknowledgement in the same shape and condition in which it was taken.</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ensure that the documents/files handed over to it are kept in proper condition and no document is </w:t>
      </w:r>
      <w:r w:rsidR="00E0535A">
        <w:rPr>
          <w:rFonts w:ascii="Times New Roman" w:hAnsi="Times New Roman" w:cs="Times New Roman"/>
          <w:sz w:val="24"/>
          <w:szCs w:val="24"/>
        </w:rPr>
        <w:t>soiled/l</w:t>
      </w:r>
      <w:r w:rsidR="00740085" w:rsidRPr="00E0535A">
        <w:rPr>
          <w:rFonts w:ascii="Times New Roman" w:hAnsi="Times New Roman" w:cs="Times New Roman"/>
          <w:sz w:val="24"/>
          <w:szCs w:val="24"/>
        </w:rPr>
        <w:t>ost /</w:t>
      </w:r>
      <w:r w:rsidR="00C71C7A">
        <w:rPr>
          <w:rFonts w:ascii="Times New Roman" w:hAnsi="Times New Roman" w:cs="Times New Roman"/>
          <w:sz w:val="24"/>
          <w:szCs w:val="24"/>
        </w:rPr>
        <w:t>mispl</w:t>
      </w:r>
      <w:r w:rsidRPr="00E0535A">
        <w:rPr>
          <w:rFonts w:ascii="Times New Roman" w:hAnsi="Times New Roman" w:cs="Times New Roman"/>
          <w:sz w:val="24"/>
          <w:szCs w:val="24"/>
        </w:rPr>
        <w:t>aced/damaged.</w:t>
      </w:r>
    </w:p>
    <w:p w:rsidR="006F4887" w:rsidRPr="00E0535A" w:rsidRDefault="006F4887" w:rsidP="00E0535A">
      <w:pPr>
        <w:ind w:left="284"/>
        <w:rPr>
          <w:rFonts w:ascii="Times New Roman" w:hAnsi="Times New Roman" w:cs="Times New Roman"/>
          <w:sz w:val="24"/>
          <w:szCs w:val="24"/>
        </w:rPr>
      </w:pPr>
    </w:p>
    <w:p w:rsidR="006F4887" w:rsidRDefault="001D1F09" w:rsidP="00E0535A">
      <w:pPr>
        <w:pStyle w:val="ListParagraph"/>
        <w:numPr>
          <w:ilvl w:val="0"/>
          <w:numId w:val="8"/>
        </w:numPr>
        <w:ind w:left="284"/>
        <w:rPr>
          <w:rFonts w:ascii="Times New Roman" w:hAnsi="Times New Roman" w:cs="Times New Roman"/>
          <w:sz w:val="24"/>
          <w:szCs w:val="24"/>
        </w:rPr>
      </w:pPr>
      <w:r w:rsidRPr="00052B79">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052B79">
        <w:rPr>
          <w:rFonts w:ascii="Times New Roman" w:hAnsi="Times New Roman" w:cs="Times New Roman"/>
          <w:sz w:val="24"/>
          <w:szCs w:val="24"/>
        </w:rPr>
        <w:t xml:space="preserve"> after successfully storing the data on its own computer shall transfer the same on the comput</w:t>
      </w:r>
      <w:r w:rsidR="00AF38DB" w:rsidRPr="00052B79">
        <w:rPr>
          <w:rFonts w:ascii="Times New Roman" w:hAnsi="Times New Roman" w:cs="Times New Roman"/>
          <w:sz w:val="24"/>
          <w:szCs w:val="24"/>
        </w:rPr>
        <w:t>er/server to be provided by</w:t>
      </w:r>
      <w:r w:rsidR="00373188">
        <w:rPr>
          <w:rFonts w:ascii="Times New Roman" w:hAnsi="Times New Roman" w:cs="Times New Roman"/>
          <w:sz w:val="24"/>
          <w:szCs w:val="24"/>
        </w:rPr>
        <w:t xml:space="preserve"> </w:t>
      </w:r>
      <w:r w:rsidR="00E0535A" w:rsidRPr="00052B79">
        <w:rPr>
          <w:rFonts w:ascii="Times New Roman" w:hAnsi="Times New Roman" w:cs="Times New Roman"/>
          <w:sz w:val="24"/>
          <w:szCs w:val="24"/>
        </w:rPr>
        <w:t>t</w:t>
      </w:r>
      <w:r w:rsidR="00740085" w:rsidRPr="00052B79">
        <w:rPr>
          <w:rFonts w:ascii="Times New Roman" w:hAnsi="Times New Roman" w:cs="Times New Roman"/>
          <w:sz w:val="24"/>
          <w:szCs w:val="24"/>
        </w:rPr>
        <w:t xml:space="preserve">he Directorate of Technical Education, </w:t>
      </w:r>
      <w:r w:rsidR="00096BBF" w:rsidRPr="00052B79">
        <w:rPr>
          <w:rFonts w:ascii="Times New Roman" w:hAnsi="Times New Roman" w:cs="Times New Roman"/>
          <w:sz w:val="24"/>
          <w:szCs w:val="24"/>
        </w:rPr>
        <w:t>Assam along</w:t>
      </w:r>
      <w:r w:rsidRPr="00052B79">
        <w:rPr>
          <w:rFonts w:ascii="Times New Roman" w:hAnsi="Times New Roman" w:cs="Times New Roman"/>
          <w:sz w:val="24"/>
          <w:szCs w:val="24"/>
        </w:rPr>
        <w:t xml:space="preserve"> with the documentation, technical and user manual. However, the </w:t>
      </w:r>
      <w:r w:rsidR="00A50887">
        <w:rPr>
          <w:rFonts w:ascii="Times New Roman" w:hAnsi="Times New Roman" w:cs="Times New Roman"/>
          <w:sz w:val="24"/>
          <w:szCs w:val="24"/>
        </w:rPr>
        <w:t>bidder</w:t>
      </w:r>
      <w:r w:rsidRPr="00052B79">
        <w:rPr>
          <w:rFonts w:ascii="Times New Roman" w:hAnsi="Times New Roman" w:cs="Times New Roman"/>
          <w:sz w:val="24"/>
          <w:szCs w:val="24"/>
        </w:rPr>
        <w:t xml:space="preserve"> shall be fully responsible for the proper archiving, storing and retrieval of the Scanned/digitized </w:t>
      </w:r>
      <w:r w:rsidRPr="00052B79">
        <w:rPr>
          <w:rFonts w:ascii="Times New Roman" w:hAnsi="Times New Roman" w:cs="Times New Roman"/>
          <w:sz w:val="24"/>
          <w:szCs w:val="24"/>
        </w:rPr>
        <w:lastRenderedPageBreak/>
        <w:t xml:space="preserve">data for a minimum period of one year after completion of </w:t>
      </w:r>
      <w:r w:rsidR="00740085" w:rsidRPr="00052B79">
        <w:rPr>
          <w:rFonts w:ascii="Times New Roman" w:hAnsi="Times New Roman" w:cs="Times New Roman"/>
          <w:sz w:val="24"/>
          <w:szCs w:val="24"/>
        </w:rPr>
        <w:t>his</w:t>
      </w:r>
      <w:r w:rsidR="00373188">
        <w:rPr>
          <w:rFonts w:ascii="Times New Roman" w:hAnsi="Times New Roman" w:cs="Times New Roman"/>
          <w:sz w:val="24"/>
          <w:szCs w:val="24"/>
        </w:rPr>
        <w:t xml:space="preserve"> </w:t>
      </w:r>
      <w:r w:rsidRPr="00052B79">
        <w:rPr>
          <w:rFonts w:ascii="Times New Roman" w:hAnsi="Times New Roman" w:cs="Times New Roman"/>
          <w:sz w:val="24"/>
          <w:szCs w:val="24"/>
        </w:rPr>
        <w:t xml:space="preserve">work. </w:t>
      </w:r>
    </w:p>
    <w:p w:rsidR="00052B79" w:rsidRPr="00052B79" w:rsidRDefault="00052B79" w:rsidP="00052B79">
      <w:pPr>
        <w:pStyle w:val="ListParagraph"/>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Complete secrecy and confidentiality is required to be maintained by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and his employees.</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not be allowed to take away any file/record etc. either in the shape of hard copy or soft copy and the</w:t>
      </w:r>
      <w:r w:rsidR="00AF38DB" w:rsidRPr="00E0535A">
        <w:rPr>
          <w:rFonts w:ascii="Times New Roman" w:hAnsi="Times New Roman" w:cs="Times New Roman"/>
          <w:sz w:val="24"/>
          <w:szCs w:val="24"/>
        </w:rPr>
        <w:t xml:space="preserve"> work is to be carried out in </w:t>
      </w:r>
      <w:r w:rsidR="00E0535A">
        <w:rPr>
          <w:rFonts w:ascii="Times New Roman" w:hAnsi="Times New Roman" w:cs="Times New Roman"/>
          <w:sz w:val="24"/>
          <w:szCs w:val="24"/>
        </w:rPr>
        <w:t>t</w:t>
      </w:r>
      <w:r w:rsidR="00740085" w:rsidRPr="00E0535A">
        <w:rPr>
          <w:rFonts w:ascii="Times New Roman" w:hAnsi="Times New Roman" w:cs="Times New Roman"/>
          <w:sz w:val="24"/>
          <w:szCs w:val="24"/>
        </w:rPr>
        <w:t xml:space="preserve">he Directorate of Technical Education, </w:t>
      </w:r>
      <w:r w:rsidR="00E0535A" w:rsidRPr="00E0535A">
        <w:rPr>
          <w:rFonts w:ascii="Times New Roman" w:hAnsi="Times New Roman" w:cs="Times New Roman"/>
          <w:sz w:val="24"/>
          <w:szCs w:val="24"/>
        </w:rPr>
        <w:t>Assam itself</w:t>
      </w:r>
      <w:r w:rsidRPr="00E0535A">
        <w:rPr>
          <w:rFonts w:ascii="Times New Roman" w:hAnsi="Times New Roman" w:cs="Times New Roman"/>
          <w:sz w:val="24"/>
          <w:szCs w:val="24"/>
        </w:rPr>
        <w:t>.</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has to develop and supply two copies each of the software products along with the source code.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has to develop the software specific to </w:t>
      </w:r>
      <w:r w:rsidR="00740085" w:rsidRPr="00E0535A">
        <w:rPr>
          <w:rFonts w:ascii="Times New Roman" w:hAnsi="Times New Roman" w:cs="Times New Roman"/>
          <w:sz w:val="24"/>
          <w:szCs w:val="24"/>
        </w:rPr>
        <w:t xml:space="preserve">The Directorate of Technical Education, </w:t>
      </w:r>
      <w:r w:rsidR="00E0535A" w:rsidRPr="00E0535A">
        <w:rPr>
          <w:rFonts w:ascii="Times New Roman" w:hAnsi="Times New Roman" w:cs="Times New Roman"/>
          <w:sz w:val="24"/>
          <w:szCs w:val="24"/>
        </w:rPr>
        <w:t>Assam needs</w:t>
      </w:r>
      <w:r w:rsidRPr="00E0535A">
        <w:rPr>
          <w:rFonts w:ascii="Times New Roman" w:hAnsi="Times New Roman" w:cs="Times New Roman"/>
          <w:sz w:val="24"/>
          <w:szCs w:val="24"/>
        </w:rPr>
        <w:t>, with water marking and digital signature facilities.</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using the integrated software for Scanning/digitizing and document management or any other similar programme</w:t>
      </w:r>
      <w:r w:rsidR="00373188">
        <w:rPr>
          <w:rFonts w:ascii="Times New Roman" w:hAnsi="Times New Roman" w:cs="Times New Roman"/>
          <w:sz w:val="24"/>
          <w:szCs w:val="24"/>
        </w:rPr>
        <w:t xml:space="preserve"> </w:t>
      </w:r>
      <w:r w:rsidR="00AF38DB" w:rsidRPr="00E0535A">
        <w:rPr>
          <w:rFonts w:ascii="Times New Roman" w:hAnsi="Times New Roman" w:cs="Times New Roman"/>
          <w:sz w:val="24"/>
          <w:szCs w:val="24"/>
        </w:rPr>
        <w:t xml:space="preserve">shall provide its license </w:t>
      </w:r>
      <w:r w:rsidR="00E0535A">
        <w:rPr>
          <w:rFonts w:ascii="Times New Roman" w:hAnsi="Times New Roman" w:cs="Times New Roman"/>
          <w:sz w:val="24"/>
          <w:szCs w:val="24"/>
        </w:rPr>
        <w:t>to t</w:t>
      </w:r>
      <w:r w:rsidR="00E0535A" w:rsidRPr="00E0535A">
        <w:rPr>
          <w:rFonts w:ascii="Times New Roman" w:hAnsi="Times New Roman" w:cs="Times New Roman"/>
          <w:sz w:val="24"/>
          <w:szCs w:val="24"/>
        </w:rPr>
        <w:t>he</w:t>
      </w:r>
      <w:r w:rsidR="00740085" w:rsidRPr="00E0535A">
        <w:rPr>
          <w:rFonts w:ascii="Times New Roman" w:hAnsi="Times New Roman" w:cs="Times New Roman"/>
          <w:sz w:val="24"/>
          <w:szCs w:val="24"/>
        </w:rPr>
        <w:t xml:space="preserve"> Directorate of Technical Education, </w:t>
      </w:r>
      <w:r w:rsidR="00E0535A" w:rsidRPr="00E0535A">
        <w:rPr>
          <w:rFonts w:ascii="Times New Roman" w:hAnsi="Times New Roman" w:cs="Times New Roman"/>
          <w:sz w:val="24"/>
          <w:szCs w:val="24"/>
        </w:rPr>
        <w:t>Assam.</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The software module should have multiple access with security features, with facility for updation of information etc.</w:t>
      </w:r>
    </w:p>
    <w:p w:rsidR="006F4887" w:rsidRPr="00E0535A" w:rsidRDefault="006F4887" w:rsidP="00E0535A">
      <w:pPr>
        <w:ind w:left="284"/>
        <w:rPr>
          <w:rFonts w:ascii="Times New Roman" w:hAnsi="Times New Roman" w:cs="Times New Roman"/>
          <w:sz w:val="24"/>
          <w:szCs w:val="24"/>
        </w:rPr>
      </w:pPr>
    </w:p>
    <w:p w:rsidR="006F4887" w:rsidRPr="00E0535A" w:rsidRDefault="00740085"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The Directorate of Technical Education, </w:t>
      </w:r>
      <w:r w:rsidR="00E0535A" w:rsidRPr="00E0535A">
        <w:rPr>
          <w:rFonts w:ascii="Times New Roman" w:hAnsi="Times New Roman" w:cs="Times New Roman"/>
          <w:sz w:val="24"/>
          <w:szCs w:val="24"/>
        </w:rPr>
        <w:t>Assam will</w:t>
      </w:r>
      <w:r w:rsidR="001D1F09" w:rsidRPr="00E0535A">
        <w:rPr>
          <w:rFonts w:ascii="Times New Roman" w:hAnsi="Times New Roman" w:cs="Times New Roman"/>
          <w:sz w:val="24"/>
          <w:szCs w:val="24"/>
        </w:rPr>
        <w:t xml:space="preserve"> have the copyright on the product format, concept layout and design. </w:t>
      </w:r>
      <w:r w:rsidRPr="00E0535A">
        <w:rPr>
          <w:rFonts w:ascii="Times New Roman" w:hAnsi="Times New Roman" w:cs="Times New Roman"/>
          <w:sz w:val="24"/>
          <w:szCs w:val="24"/>
        </w:rPr>
        <w:t xml:space="preserve">The Directorate of Technical Education, </w:t>
      </w:r>
      <w:r w:rsidR="00E0535A" w:rsidRPr="00E0535A">
        <w:rPr>
          <w:rFonts w:ascii="Times New Roman" w:hAnsi="Times New Roman" w:cs="Times New Roman"/>
          <w:sz w:val="24"/>
          <w:szCs w:val="24"/>
        </w:rPr>
        <w:t>Assam will</w:t>
      </w:r>
      <w:r w:rsidR="001D1F09" w:rsidRPr="00E0535A">
        <w:rPr>
          <w:rFonts w:ascii="Times New Roman" w:hAnsi="Times New Roman" w:cs="Times New Roman"/>
          <w:sz w:val="24"/>
          <w:szCs w:val="24"/>
        </w:rPr>
        <w:t xml:space="preserve"> have exclusive rights to use it anywhere, in any manner.</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It shall be the duty of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to have the licensed software updated from time to time and provide all possible assistance/help during the scanning/digitization work.</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Time is the essence of the contract and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adhere to the time schedule a</w:t>
      </w:r>
      <w:r w:rsidR="00740085" w:rsidRPr="00E0535A">
        <w:rPr>
          <w:rFonts w:ascii="Times New Roman" w:hAnsi="Times New Roman" w:cs="Times New Roman"/>
          <w:sz w:val="24"/>
          <w:szCs w:val="24"/>
        </w:rPr>
        <w:t xml:space="preserve">nd deadline as prescribed </w:t>
      </w:r>
      <w:r w:rsidR="00E0535A" w:rsidRPr="00E0535A">
        <w:rPr>
          <w:rFonts w:ascii="Times New Roman" w:hAnsi="Times New Roman" w:cs="Times New Roman"/>
          <w:sz w:val="24"/>
          <w:szCs w:val="24"/>
        </w:rPr>
        <w:t xml:space="preserve">by </w:t>
      </w:r>
      <w:r w:rsidR="00E0535A">
        <w:rPr>
          <w:rFonts w:ascii="Times New Roman" w:hAnsi="Times New Roman" w:cs="Times New Roman"/>
          <w:sz w:val="24"/>
          <w:szCs w:val="24"/>
        </w:rPr>
        <w:t>t</w:t>
      </w:r>
      <w:r w:rsidR="00E0535A" w:rsidRPr="00E0535A">
        <w:rPr>
          <w:rFonts w:ascii="Times New Roman" w:hAnsi="Times New Roman" w:cs="Times New Roman"/>
          <w:sz w:val="24"/>
          <w:szCs w:val="24"/>
        </w:rPr>
        <w:t>he</w:t>
      </w:r>
      <w:r w:rsidR="00740085" w:rsidRPr="00E0535A">
        <w:rPr>
          <w:rFonts w:ascii="Times New Roman" w:hAnsi="Times New Roman" w:cs="Times New Roman"/>
          <w:sz w:val="24"/>
          <w:szCs w:val="24"/>
        </w:rPr>
        <w:t xml:space="preserve"> Directorate of Technical Education, </w:t>
      </w:r>
      <w:r w:rsidR="00C71C7A" w:rsidRPr="00E0535A">
        <w:rPr>
          <w:rFonts w:ascii="Times New Roman" w:hAnsi="Times New Roman" w:cs="Times New Roman"/>
          <w:sz w:val="24"/>
          <w:szCs w:val="24"/>
        </w:rPr>
        <w:t>Assam for</w:t>
      </w:r>
      <w:r w:rsidRPr="00E0535A">
        <w:rPr>
          <w:rFonts w:ascii="Times New Roman" w:hAnsi="Times New Roman" w:cs="Times New Roman"/>
          <w:sz w:val="24"/>
          <w:szCs w:val="24"/>
        </w:rPr>
        <w:t xml:space="preserve"> execution of the work.</w:t>
      </w:r>
    </w:p>
    <w:p w:rsidR="006F4887" w:rsidRPr="00E0535A" w:rsidRDefault="006F4887" w:rsidP="00E0535A">
      <w:pPr>
        <w:ind w:left="284"/>
        <w:rPr>
          <w:rFonts w:ascii="Times New Roman" w:hAnsi="Times New Roman" w:cs="Times New Roman"/>
          <w:sz w:val="24"/>
          <w:szCs w:val="24"/>
        </w:rPr>
      </w:pPr>
    </w:p>
    <w:p w:rsidR="006F4887" w:rsidRPr="00E0535A" w:rsidRDefault="001D1F09" w:rsidP="00E0535A">
      <w:pPr>
        <w:pStyle w:val="ListParagraph"/>
        <w:numPr>
          <w:ilvl w:val="0"/>
          <w:numId w:val="8"/>
        </w:numPr>
        <w:ind w:left="284"/>
        <w:rPr>
          <w:rFonts w:ascii="Times New Roman" w:hAnsi="Times New Roman" w:cs="Times New Roman"/>
          <w:sz w:val="24"/>
          <w:szCs w:val="24"/>
        </w:rPr>
      </w:pPr>
      <w:r w:rsidRPr="00E0535A">
        <w:rPr>
          <w:rFonts w:ascii="Times New Roman" w:hAnsi="Times New Roman" w:cs="Times New Roman"/>
          <w:sz w:val="24"/>
          <w:szCs w:val="24"/>
        </w:rPr>
        <w:t xml:space="preserve">On the completion of the work,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shall hand over the latest licensed updated software and also the database to this </w:t>
      </w:r>
      <w:r w:rsidR="00AF38DB" w:rsidRPr="00E0535A">
        <w:rPr>
          <w:rFonts w:ascii="Times New Roman" w:hAnsi="Times New Roman" w:cs="Times New Roman"/>
          <w:sz w:val="24"/>
          <w:szCs w:val="24"/>
        </w:rPr>
        <w:t>Directorate</w:t>
      </w:r>
      <w:r w:rsidRPr="00E0535A">
        <w:rPr>
          <w:rFonts w:ascii="Times New Roman" w:hAnsi="Times New Roman" w:cs="Times New Roman"/>
          <w:sz w:val="24"/>
          <w:szCs w:val="24"/>
        </w:rPr>
        <w:t xml:space="preserve"> which shall become the property of </w:t>
      </w:r>
      <w:r w:rsidR="00D05F90">
        <w:rPr>
          <w:rFonts w:ascii="Times New Roman" w:hAnsi="Times New Roman" w:cs="Times New Roman"/>
          <w:sz w:val="24"/>
          <w:szCs w:val="24"/>
        </w:rPr>
        <w:t>t</w:t>
      </w:r>
      <w:r w:rsidR="00740085" w:rsidRPr="00E0535A">
        <w:rPr>
          <w:rFonts w:ascii="Times New Roman" w:hAnsi="Times New Roman" w:cs="Times New Roman"/>
          <w:sz w:val="24"/>
          <w:szCs w:val="24"/>
        </w:rPr>
        <w:t xml:space="preserve">he Directorate of Technical Education, </w:t>
      </w:r>
      <w:r w:rsidR="00E0535A" w:rsidRPr="00E0535A">
        <w:rPr>
          <w:rFonts w:ascii="Times New Roman" w:hAnsi="Times New Roman" w:cs="Times New Roman"/>
          <w:sz w:val="24"/>
          <w:szCs w:val="24"/>
        </w:rPr>
        <w:t>Assam for</w:t>
      </w:r>
      <w:r w:rsidRPr="00E0535A">
        <w:rPr>
          <w:rFonts w:ascii="Times New Roman" w:hAnsi="Times New Roman" w:cs="Times New Roman"/>
          <w:sz w:val="24"/>
          <w:szCs w:val="24"/>
        </w:rPr>
        <w:t xml:space="preserve"> all intents and purposes.</w:t>
      </w:r>
    </w:p>
    <w:p w:rsidR="006F4887" w:rsidRPr="00E0535A" w:rsidRDefault="006F4887" w:rsidP="00E0535A">
      <w:pPr>
        <w:ind w:left="284"/>
        <w:rPr>
          <w:rFonts w:ascii="Times New Roman" w:hAnsi="Times New Roman" w:cs="Times New Roman"/>
          <w:sz w:val="24"/>
          <w:szCs w:val="24"/>
        </w:rPr>
      </w:pPr>
    </w:p>
    <w:p w:rsidR="006F4887" w:rsidRPr="004B6FE8" w:rsidRDefault="001D1F09" w:rsidP="00E0535A">
      <w:pPr>
        <w:pStyle w:val="ListParagraph"/>
        <w:numPr>
          <w:ilvl w:val="0"/>
          <w:numId w:val="8"/>
        </w:numPr>
        <w:ind w:left="284" w:hanging="426"/>
        <w:rPr>
          <w:rFonts w:ascii="Times New Roman" w:hAnsi="Times New Roman" w:cs="Times New Roman"/>
          <w:sz w:val="24"/>
          <w:szCs w:val="24"/>
        </w:rPr>
      </w:pPr>
      <w:r w:rsidRPr="004B6FE8">
        <w:rPr>
          <w:rFonts w:ascii="Times New Roman" w:hAnsi="Times New Roman" w:cs="Times New Roman"/>
          <w:sz w:val="24"/>
          <w:szCs w:val="24"/>
        </w:rPr>
        <w:t xml:space="preserve">The database created by the </w:t>
      </w:r>
      <w:r w:rsidR="00A50887" w:rsidRPr="004B6FE8">
        <w:rPr>
          <w:rFonts w:ascii="Times New Roman" w:hAnsi="Times New Roman" w:cs="Times New Roman"/>
          <w:sz w:val="24"/>
          <w:szCs w:val="24"/>
        </w:rPr>
        <w:t>bidder</w:t>
      </w:r>
      <w:r w:rsidRPr="004B6FE8">
        <w:rPr>
          <w:rFonts w:ascii="Times New Roman" w:hAnsi="Times New Roman" w:cs="Times New Roman"/>
          <w:sz w:val="24"/>
          <w:szCs w:val="24"/>
        </w:rPr>
        <w:t xml:space="preserve"> shall be retrievable in Searchable Portable Document Format (PDF) by the user. Necessary training for the retrieval of </w:t>
      </w:r>
      <w:r w:rsidR="004B6FE8" w:rsidRPr="004B6FE8">
        <w:rPr>
          <w:rFonts w:ascii="Times New Roman" w:hAnsi="Times New Roman" w:cs="Times New Roman"/>
          <w:sz w:val="24"/>
          <w:szCs w:val="24"/>
        </w:rPr>
        <w:t>the</w:t>
      </w:r>
      <w:r w:rsidRPr="004B6FE8">
        <w:rPr>
          <w:rFonts w:ascii="Times New Roman" w:hAnsi="Times New Roman" w:cs="Times New Roman"/>
          <w:sz w:val="24"/>
          <w:szCs w:val="24"/>
        </w:rPr>
        <w:t xml:space="preserve">database for the Scanning/digitizing storing, organizing and retrieval is to be imparted to the staff </w:t>
      </w:r>
      <w:r w:rsidR="00E0535A" w:rsidRPr="004B6FE8">
        <w:rPr>
          <w:rFonts w:ascii="Times New Roman" w:hAnsi="Times New Roman" w:cs="Times New Roman"/>
          <w:sz w:val="24"/>
          <w:szCs w:val="24"/>
        </w:rPr>
        <w:t>of the</w:t>
      </w:r>
      <w:r w:rsidR="00373188" w:rsidRPr="004B6FE8">
        <w:rPr>
          <w:rFonts w:ascii="Times New Roman" w:hAnsi="Times New Roman" w:cs="Times New Roman"/>
          <w:sz w:val="24"/>
          <w:szCs w:val="24"/>
        </w:rPr>
        <w:t xml:space="preserve"> </w:t>
      </w:r>
      <w:r w:rsidR="00AF38DB" w:rsidRPr="004B6FE8">
        <w:rPr>
          <w:rFonts w:ascii="Times New Roman" w:hAnsi="Times New Roman" w:cs="Times New Roman"/>
          <w:sz w:val="24"/>
          <w:szCs w:val="24"/>
        </w:rPr>
        <w:t>Directorat</w:t>
      </w:r>
      <w:r w:rsidR="00E0535A" w:rsidRPr="004B6FE8">
        <w:rPr>
          <w:rFonts w:ascii="Times New Roman" w:hAnsi="Times New Roman" w:cs="Times New Roman"/>
          <w:sz w:val="24"/>
          <w:szCs w:val="24"/>
        </w:rPr>
        <w:t>e of Technical Education, Assam.</w:t>
      </w:r>
    </w:p>
    <w:p w:rsidR="006F4887" w:rsidRPr="00E0535A" w:rsidRDefault="006F4887" w:rsidP="00E0535A">
      <w:pPr>
        <w:ind w:left="284" w:hanging="142"/>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The retrieval parameter</w:t>
      </w:r>
      <w:r w:rsidR="00AF38DB" w:rsidRPr="00E0535A">
        <w:rPr>
          <w:rFonts w:ascii="Times New Roman" w:hAnsi="Times New Roman" w:cs="Times New Roman"/>
          <w:sz w:val="24"/>
          <w:szCs w:val="24"/>
        </w:rPr>
        <w:t xml:space="preserve">s will be finally decided </w:t>
      </w:r>
      <w:r w:rsidR="00E0535A" w:rsidRPr="00E0535A">
        <w:rPr>
          <w:rFonts w:ascii="Times New Roman" w:hAnsi="Times New Roman" w:cs="Times New Roman"/>
          <w:sz w:val="24"/>
          <w:szCs w:val="24"/>
        </w:rPr>
        <w:t xml:space="preserve">by </w:t>
      </w:r>
      <w:r w:rsidR="00E0535A">
        <w:rPr>
          <w:rFonts w:ascii="Times New Roman" w:hAnsi="Times New Roman" w:cs="Times New Roman"/>
          <w:sz w:val="24"/>
          <w:szCs w:val="24"/>
        </w:rPr>
        <w:t>t</w:t>
      </w:r>
      <w:r w:rsidR="00E0535A" w:rsidRPr="00E0535A">
        <w:rPr>
          <w:rFonts w:ascii="Times New Roman" w:hAnsi="Times New Roman" w:cs="Times New Roman"/>
          <w:sz w:val="24"/>
          <w:szCs w:val="24"/>
        </w:rPr>
        <w:t>he</w:t>
      </w:r>
      <w:r w:rsidR="00740085" w:rsidRPr="00E0535A">
        <w:rPr>
          <w:rFonts w:ascii="Times New Roman" w:hAnsi="Times New Roman" w:cs="Times New Roman"/>
          <w:sz w:val="24"/>
          <w:szCs w:val="24"/>
        </w:rPr>
        <w:t xml:space="preserve"> Directorate of Technical Education, </w:t>
      </w:r>
      <w:r w:rsidR="00E67521" w:rsidRPr="00E0535A">
        <w:rPr>
          <w:rFonts w:ascii="Times New Roman" w:hAnsi="Times New Roman" w:cs="Times New Roman"/>
          <w:sz w:val="24"/>
          <w:szCs w:val="24"/>
        </w:rPr>
        <w:t>Assam in</w:t>
      </w:r>
      <w:r w:rsidRPr="00E0535A">
        <w:rPr>
          <w:rFonts w:ascii="Times New Roman" w:hAnsi="Times New Roman" w:cs="Times New Roman"/>
          <w:sz w:val="24"/>
          <w:szCs w:val="24"/>
        </w:rPr>
        <w:t xml:space="preserve"> consultation with the </w:t>
      </w:r>
      <w:r w:rsidR="00A50887">
        <w:rPr>
          <w:rFonts w:ascii="Times New Roman" w:hAnsi="Times New Roman" w:cs="Times New Roman"/>
          <w:sz w:val="24"/>
          <w:szCs w:val="24"/>
        </w:rPr>
        <w:t>bidder</w:t>
      </w:r>
      <w:r w:rsidRPr="00E0535A">
        <w:rPr>
          <w:rFonts w:ascii="Times New Roman" w:hAnsi="Times New Roman" w:cs="Times New Roman"/>
          <w:sz w:val="24"/>
          <w:szCs w:val="24"/>
        </w:rPr>
        <w:t>(s).</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The data is to be stored by way of images in Searchable Portable Document Format (PDF) with adequate resolutions to ensure the readability and ease in retrieval. The images so stored in the database should be properly indexed as per the requirements of </w:t>
      </w:r>
      <w:r w:rsidR="00740085" w:rsidRPr="00E0535A">
        <w:rPr>
          <w:rFonts w:ascii="Times New Roman" w:hAnsi="Times New Roman" w:cs="Times New Roman"/>
          <w:sz w:val="24"/>
          <w:szCs w:val="24"/>
        </w:rPr>
        <w:t xml:space="preserve">The Directorate of Technical Education, </w:t>
      </w:r>
      <w:r w:rsidR="00E67521" w:rsidRPr="00E0535A">
        <w:rPr>
          <w:rFonts w:ascii="Times New Roman" w:hAnsi="Times New Roman" w:cs="Times New Roman"/>
          <w:sz w:val="24"/>
          <w:szCs w:val="24"/>
        </w:rPr>
        <w:t>Assam and</w:t>
      </w:r>
      <w:r w:rsidRPr="00E0535A">
        <w:rPr>
          <w:rFonts w:ascii="Times New Roman" w:hAnsi="Times New Roman" w:cs="Times New Roman"/>
          <w:sz w:val="24"/>
          <w:szCs w:val="24"/>
        </w:rPr>
        <w:t xml:space="preserve"> should be capable of adding more images, at later stage if need be, in an old </w:t>
      </w:r>
      <w:r w:rsidR="00AF38DB" w:rsidRPr="00E0535A">
        <w:rPr>
          <w:rFonts w:ascii="Times New Roman" w:hAnsi="Times New Roman" w:cs="Times New Roman"/>
          <w:sz w:val="24"/>
          <w:szCs w:val="24"/>
        </w:rPr>
        <w:t>sto</w:t>
      </w:r>
      <w:r w:rsidRPr="00E0535A">
        <w:rPr>
          <w:rFonts w:ascii="Times New Roman" w:hAnsi="Times New Roman" w:cs="Times New Roman"/>
          <w:sz w:val="24"/>
          <w:szCs w:val="24"/>
        </w:rPr>
        <w:t>red file. The data so stored shall be in a non- editable form.</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The digitization software should be web enabled.</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lastRenderedPageBreak/>
        <w:t>The Scanned/digitized rec</w:t>
      </w:r>
      <w:r w:rsidR="00AF38DB" w:rsidRPr="00E0535A">
        <w:rPr>
          <w:rFonts w:ascii="Times New Roman" w:hAnsi="Times New Roman" w:cs="Times New Roman"/>
          <w:sz w:val="24"/>
          <w:szCs w:val="24"/>
        </w:rPr>
        <w:t xml:space="preserve">ord will be the property of </w:t>
      </w:r>
      <w:r w:rsidR="00E67521">
        <w:rPr>
          <w:rFonts w:ascii="Times New Roman" w:hAnsi="Times New Roman" w:cs="Times New Roman"/>
          <w:sz w:val="24"/>
          <w:szCs w:val="24"/>
        </w:rPr>
        <w:t>t</w:t>
      </w:r>
      <w:r w:rsidR="00740085" w:rsidRPr="00E0535A">
        <w:rPr>
          <w:rFonts w:ascii="Times New Roman" w:hAnsi="Times New Roman" w:cs="Times New Roman"/>
          <w:sz w:val="24"/>
          <w:szCs w:val="24"/>
        </w:rPr>
        <w:t xml:space="preserve">he Directorate of Technical Education, </w:t>
      </w:r>
      <w:r w:rsidR="00E67521" w:rsidRPr="00E0535A">
        <w:rPr>
          <w:rFonts w:ascii="Times New Roman" w:hAnsi="Times New Roman" w:cs="Times New Roman"/>
          <w:sz w:val="24"/>
          <w:szCs w:val="24"/>
        </w:rPr>
        <w:t>Assam.</w:t>
      </w:r>
      <w:r w:rsidRPr="00E0535A">
        <w:rPr>
          <w:rFonts w:ascii="Times New Roman" w:hAnsi="Times New Roman" w:cs="Times New Roman"/>
          <w:sz w:val="24"/>
          <w:szCs w:val="24"/>
        </w:rPr>
        <w:t xml:space="preserve"> The Vendor shall have no right, title or interest in it and shall not use it in any manner.</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In case,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finds any original document, which is in a very bad condition, it will make its best efforts to take out better print (either by typing on a separate sheet of paper or taking out a better photocopy thereof} and then put the said data in the relevant database. The original papers shall however be retained in the main file.</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All Scanned/digitized files will be stamped and duly signed by the user indicating that the “FILE IS SCANNED/DIGITIZED AND DULY RECONSTRUCTED” and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be fully responsible for any loss/damage of any document.</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At the end of every month,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hand over the complete Scanned/digitized data to </w:t>
      </w:r>
      <w:r w:rsidR="00E67521">
        <w:rPr>
          <w:rFonts w:ascii="Times New Roman" w:hAnsi="Times New Roman" w:cs="Times New Roman"/>
          <w:sz w:val="24"/>
          <w:szCs w:val="24"/>
        </w:rPr>
        <w:t>t</w:t>
      </w:r>
      <w:r w:rsidR="00740085" w:rsidRPr="00E0535A">
        <w:rPr>
          <w:rFonts w:ascii="Times New Roman" w:hAnsi="Times New Roman" w:cs="Times New Roman"/>
          <w:sz w:val="24"/>
          <w:szCs w:val="24"/>
        </w:rPr>
        <w:t>he Director of Technical Education, Assam</w:t>
      </w:r>
      <w:r w:rsidR="00E67521">
        <w:rPr>
          <w:rFonts w:ascii="Times New Roman" w:hAnsi="Times New Roman" w:cs="Times New Roman"/>
          <w:sz w:val="24"/>
          <w:szCs w:val="24"/>
        </w:rPr>
        <w:t xml:space="preserve"> - </w:t>
      </w:r>
      <w:r w:rsidRPr="00E0535A">
        <w:rPr>
          <w:rFonts w:ascii="Times New Roman" w:hAnsi="Times New Roman" w:cs="Times New Roman"/>
          <w:sz w:val="24"/>
          <w:szCs w:val="24"/>
        </w:rPr>
        <w:t>one copy on computer system and two copies on USB HDD.</w:t>
      </w:r>
    </w:p>
    <w:p w:rsidR="006F4887" w:rsidRPr="00E0535A" w:rsidRDefault="006F4887" w:rsidP="00E67521">
      <w:pPr>
        <w:ind w:left="284" w:hanging="426"/>
        <w:rPr>
          <w:rFonts w:ascii="Times New Roman" w:hAnsi="Times New Roman" w:cs="Times New Roman"/>
          <w:sz w:val="24"/>
          <w:szCs w:val="24"/>
        </w:rPr>
      </w:pPr>
    </w:p>
    <w:p w:rsidR="006F4887" w:rsidRPr="00E0535A"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If it is found at any time that the Scanning/digitizing, indexing, storing or retrieving has not been done in accordance with the agreed terms and conditions, the </w:t>
      </w:r>
      <w:r w:rsidR="00D80759">
        <w:rPr>
          <w:rFonts w:ascii="Times New Roman" w:hAnsi="Times New Roman" w:cs="Times New Roman"/>
          <w:sz w:val="24"/>
          <w:szCs w:val="24"/>
        </w:rPr>
        <w:t>Director</w:t>
      </w:r>
      <w:r w:rsidRPr="00E0535A">
        <w:rPr>
          <w:rFonts w:ascii="Times New Roman" w:hAnsi="Times New Roman" w:cs="Times New Roman"/>
          <w:sz w:val="24"/>
          <w:szCs w:val="24"/>
        </w:rPr>
        <w:t xml:space="preserve">of </w:t>
      </w:r>
      <w:r w:rsidR="00740085" w:rsidRPr="00E0535A">
        <w:rPr>
          <w:rFonts w:ascii="Times New Roman" w:hAnsi="Times New Roman" w:cs="Times New Roman"/>
          <w:sz w:val="24"/>
          <w:szCs w:val="24"/>
        </w:rPr>
        <w:t xml:space="preserve">Technical Education, </w:t>
      </w:r>
      <w:r w:rsidR="00096BBF" w:rsidRPr="00E0535A">
        <w:rPr>
          <w:rFonts w:ascii="Times New Roman" w:hAnsi="Times New Roman" w:cs="Times New Roman"/>
          <w:sz w:val="24"/>
          <w:szCs w:val="24"/>
        </w:rPr>
        <w:t>Assam shall</w:t>
      </w:r>
      <w:r w:rsidRPr="00E0535A">
        <w:rPr>
          <w:rFonts w:ascii="Times New Roman" w:hAnsi="Times New Roman" w:cs="Times New Roman"/>
          <w:sz w:val="24"/>
          <w:szCs w:val="24"/>
        </w:rPr>
        <w:t xml:space="preserve"> be entitled to withhold further payment of the Vendor and forfeiture of the Bank Guarantee.</w:t>
      </w:r>
      <w:r w:rsidR="00D80759">
        <w:rPr>
          <w:rFonts w:ascii="Times New Roman" w:hAnsi="Times New Roman" w:cs="Times New Roman"/>
          <w:sz w:val="24"/>
          <w:szCs w:val="24"/>
        </w:rPr>
        <w:t xml:space="preserve"> No advance payment will be made.</w:t>
      </w:r>
    </w:p>
    <w:p w:rsidR="006F4887" w:rsidRPr="00E0535A" w:rsidRDefault="006F4887" w:rsidP="00E67521">
      <w:pPr>
        <w:ind w:left="284" w:hanging="426"/>
        <w:rPr>
          <w:rFonts w:ascii="Times New Roman" w:hAnsi="Times New Roman" w:cs="Times New Roman"/>
          <w:sz w:val="24"/>
          <w:szCs w:val="24"/>
        </w:rPr>
      </w:pPr>
    </w:p>
    <w:p w:rsidR="00E67521" w:rsidRDefault="001D1F09" w:rsidP="00E67521">
      <w:pPr>
        <w:pStyle w:val="ListParagraph"/>
        <w:numPr>
          <w:ilvl w:val="0"/>
          <w:numId w:val="8"/>
        </w:numPr>
        <w:ind w:left="284" w:hanging="426"/>
        <w:rPr>
          <w:rFonts w:ascii="Times New Roman" w:hAnsi="Times New Roman" w:cs="Times New Roman"/>
          <w:sz w:val="24"/>
          <w:szCs w:val="24"/>
        </w:rPr>
      </w:pPr>
      <w:r w:rsidRPr="00E0535A">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will be required to digitize minimum such number of pages as may be fixed by the </w:t>
      </w:r>
      <w:r w:rsidR="00740085" w:rsidRPr="00E0535A">
        <w:rPr>
          <w:rFonts w:ascii="Times New Roman" w:hAnsi="Times New Roman" w:cs="Times New Roman"/>
          <w:sz w:val="24"/>
          <w:szCs w:val="24"/>
        </w:rPr>
        <w:t>DTE office</w:t>
      </w:r>
      <w:r w:rsidR="00D80759">
        <w:rPr>
          <w:rFonts w:ascii="Times New Roman" w:hAnsi="Times New Roman" w:cs="Times New Roman"/>
          <w:sz w:val="24"/>
          <w:szCs w:val="24"/>
        </w:rPr>
        <w:t xml:space="preserve"> from time to time</w:t>
      </w:r>
      <w:r w:rsidRPr="00E0535A">
        <w:rPr>
          <w:rFonts w:ascii="Times New Roman" w:hAnsi="Times New Roman" w:cs="Times New Roman"/>
          <w:sz w:val="24"/>
          <w:szCs w:val="24"/>
        </w:rPr>
        <w:t xml:space="preserve">. The staff of </w:t>
      </w:r>
      <w:r w:rsidR="00740085" w:rsidRPr="00E0535A">
        <w:rPr>
          <w:rFonts w:ascii="Times New Roman" w:hAnsi="Times New Roman" w:cs="Times New Roman"/>
          <w:sz w:val="24"/>
          <w:szCs w:val="24"/>
        </w:rPr>
        <w:t xml:space="preserve">The Directorate of Technical Education, Assam </w:t>
      </w:r>
      <w:r w:rsidRPr="00E0535A">
        <w:rPr>
          <w:rFonts w:ascii="Times New Roman" w:hAnsi="Times New Roman" w:cs="Times New Roman"/>
          <w:sz w:val="24"/>
          <w:szCs w:val="24"/>
        </w:rPr>
        <w:t xml:space="preserve"> will do random checking of the work being done by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and in the event of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not executing or completing the minimum decided volume of work, </w:t>
      </w:r>
      <w:r w:rsidR="00740085" w:rsidRPr="00E0535A">
        <w:rPr>
          <w:rFonts w:ascii="Times New Roman" w:hAnsi="Times New Roman" w:cs="Times New Roman"/>
          <w:sz w:val="24"/>
          <w:szCs w:val="24"/>
        </w:rPr>
        <w:t xml:space="preserve">The Directorate of Technical Education, Assam </w:t>
      </w:r>
      <w:r w:rsidRPr="00E0535A">
        <w:rPr>
          <w:rFonts w:ascii="Times New Roman" w:hAnsi="Times New Roman" w:cs="Times New Roman"/>
          <w:sz w:val="24"/>
          <w:szCs w:val="24"/>
        </w:rPr>
        <w:t xml:space="preserve"> may impose a penalty @ Rs.1 per unfinished page and require the </w:t>
      </w:r>
      <w:r w:rsidR="00A50887">
        <w:rPr>
          <w:rFonts w:ascii="Times New Roman" w:hAnsi="Times New Roman" w:cs="Times New Roman"/>
          <w:sz w:val="24"/>
          <w:szCs w:val="24"/>
        </w:rPr>
        <w:t>bidder</w:t>
      </w:r>
      <w:r w:rsidRPr="00E0535A">
        <w:rPr>
          <w:rFonts w:ascii="Times New Roman" w:hAnsi="Times New Roman" w:cs="Times New Roman"/>
          <w:sz w:val="24"/>
          <w:szCs w:val="24"/>
        </w:rPr>
        <w:t xml:space="preserve"> to clear the backlog in succeeding month in addition to the recovery of other losses and damages that it may suffer, besides terminating the contract and getting the work executed at the cost and responsibility of the </w:t>
      </w:r>
      <w:r w:rsidR="00A50887">
        <w:rPr>
          <w:rFonts w:ascii="Times New Roman" w:hAnsi="Times New Roman" w:cs="Times New Roman"/>
          <w:sz w:val="24"/>
          <w:szCs w:val="24"/>
        </w:rPr>
        <w:t>bidder</w:t>
      </w:r>
      <w:r w:rsidRPr="00E0535A">
        <w:rPr>
          <w:rFonts w:ascii="Times New Roman" w:hAnsi="Times New Roman" w:cs="Times New Roman"/>
          <w:sz w:val="24"/>
          <w:szCs w:val="24"/>
        </w:rPr>
        <w:t>.</w:t>
      </w:r>
    </w:p>
    <w:p w:rsidR="00E67521" w:rsidRDefault="00E67521" w:rsidP="00E67521">
      <w:pPr>
        <w:pStyle w:val="ListParagraph"/>
        <w:ind w:left="284" w:firstLine="0"/>
        <w:rPr>
          <w:rFonts w:ascii="Times New Roman" w:hAnsi="Times New Roman" w:cs="Times New Roman"/>
          <w:sz w:val="24"/>
          <w:szCs w:val="24"/>
        </w:rPr>
      </w:pPr>
    </w:p>
    <w:p w:rsidR="006F4887" w:rsidRPr="00E67521" w:rsidRDefault="001D1F09" w:rsidP="00E67521">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will ensure confidentiality of the documents handed over to it.</w:t>
      </w:r>
    </w:p>
    <w:p w:rsidR="00E67521" w:rsidRPr="00E67521" w:rsidRDefault="00E67521" w:rsidP="00E67521">
      <w:pPr>
        <w:pStyle w:val="ListParagraph"/>
        <w:ind w:left="284" w:hanging="284"/>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will ensure that t</w:t>
      </w:r>
      <w:r w:rsidR="00096BBF">
        <w:rPr>
          <w:rFonts w:ascii="Times New Roman" w:hAnsi="Times New Roman" w:cs="Times New Roman"/>
          <w:sz w:val="24"/>
          <w:szCs w:val="24"/>
        </w:rPr>
        <w:t xml:space="preserve">he space provided to it by the Directorate of Technical Education </w:t>
      </w:r>
      <w:r w:rsidRPr="00E67521">
        <w:rPr>
          <w:rFonts w:ascii="Times New Roman" w:hAnsi="Times New Roman" w:cs="Times New Roman"/>
          <w:sz w:val="24"/>
          <w:szCs w:val="24"/>
        </w:rPr>
        <w:t>is not misused in any manner.</w:t>
      </w:r>
    </w:p>
    <w:p w:rsidR="006F4887" w:rsidRPr="00E67521" w:rsidRDefault="006F4887" w:rsidP="00E67521">
      <w:pPr>
        <w:ind w:left="284" w:hanging="284"/>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Payment for scanning/digitization work done under the contract shall be made on</w:t>
      </w:r>
      <w:r w:rsidR="0055455D">
        <w:rPr>
          <w:rFonts w:ascii="Times New Roman" w:hAnsi="Times New Roman" w:cs="Times New Roman"/>
          <w:sz w:val="24"/>
          <w:szCs w:val="24"/>
        </w:rPr>
        <w:t>ly after satisfactory completion of the work</w:t>
      </w:r>
      <w:r w:rsidRPr="00E67521">
        <w:rPr>
          <w:rFonts w:ascii="Times New Roman" w:hAnsi="Times New Roman" w:cs="Times New Roman"/>
          <w:sz w:val="24"/>
          <w:szCs w:val="24"/>
        </w:rPr>
        <w:t xml:space="preserve"> as per agreed terms</w:t>
      </w:r>
      <w:r w:rsidR="0055455D">
        <w:rPr>
          <w:rFonts w:ascii="Times New Roman" w:hAnsi="Times New Roman" w:cs="Times New Roman"/>
          <w:sz w:val="24"/>
          <w:szCs w:val="24"/>
        </w:rPr>
        <w:t xml:space="preserve"> after obtaining completion certificate by the Director of Technical Education, Assam. </w:t>
      </w:r>
      <w:r w:rsidRPr="00E67521">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will be responsible for liabilities of all kind including local and other taxes.</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Over-writing/over-typing or erasing of figures is not allowed and shall render the </w:t>
      </w:r>
      <w:r w:rsidR="002C1504">
        <w:rPr>
          <w:rFonts w:ascii="Times New Roman" w:hAnsi="Times New Roman" w:cs="Times New Roman"/>
          <w:sz w:val="24"/>
          <w:szCs w:val="24"/>
        </w:rPr>
        <w:t>bid</w:t>
      </w:r>
      <w:r w:rsidRPr="00E67521">
        <w:rPr>
          <w:rFonts w:ascii="Times New Roman" w:hAnsi="Times New Roman" w:cs="Times New Roman"/>
          <w:sz w:val="24"/>
          <w:szCs w:val="24"/>
        </w:rPr>
        <w:t xml:space="preserve"> invalid.</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t>
      </w:r>
      <w:r w:rsidR="00EC7F81">
        <w:rPr>
          <w:rFonts w:ascii="Times New Roman" w:hAnsi="Times New Roman" w:cs="Times New Roman"/>
          <w:sz w:val="24"/>
          <w:szCs w:val="24"/>
        </w:rPr>
        <w:t>Director</w:t>
      </w:r>
      <w:r w:rsidRPr="00E67521">
        <w:rPr>
          <w:rFonts w:ascii="Times New Roman" w:hAnsi="Times New Roman" w:cs="Times New Roman"/>
          <w:sz w:val="24"/>
          <w:szCs w:val="24"/>
        </w:rPr>
        <w:t xml:space="preserve"> in its discretion, reserves the right to reject or accept any or all the </w:t>
      </w:r>
      <w:r w:rsidR="002C1504">
        <w:rPr>
          <w:rFonts w:ascii="Times New Roman" w:hAnsi="Times New Roman" w:cs="Times New Roman"/>
          <w:sz w:val="24"/>
          <w:szCs w:val="24"/>
        </w:rPr>
        <w:t>bids</w:t>
      </w:r>
      <w:r w:rsidRPr="00E67521">
        <w:rPr>
          <w:rFonts w:ascii="Times New Roman" w:hAnsi="Times New Roman" w:cs="Times New Roman"/>
          <w:sz w:val="24"/>
          <w:szCs w:val="24"/>
        </w:rPr>
        <w:t xml:space="preserve"> partly or completely at any time without assigning any reason thereof.</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work may be awarded to one or more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(s) as the case may be at the discretion </w:t>
      </w:r>
      <w:r w:rsidR="00E67521" w:rsidRPr="00E67521">
        <w:rPr>
          <w:rFonts w:ascii="Times New Roman" w:hAnsi="Times New Roman" w:cs="Times New Roman"/>
          <w:sz w:val="24"/>
          <w:szCs w:val="24"/>
        </w:rPr>
        <w:t>of the</w:t>
      </w:r>
      <w:r w:rsidR="00740085" w:rsidRPr="00E67521">
        <w:rPr>
          <w:rFonts w:ascii="Times New Roman" w:hAnsi="Times New Roman" w:cs="Times New Roman"/>
          <w:sz w:val="24"/>
          <w:szCs w:val="24"/>
        </w:rPr>
        <w:t xml:space="preserve"> Director of Technical Education, Assam</w:t>
      </w:r>
      <w:r w:rsidRPr="00E67521">
        <w:rPr>
          <w:rFonts w:ascii="Times New Roman" w:hAnsi="Times New Roman" w:cs="Times New Roman"/>
          <w:sz w:val="24"/>
          <w:szCs w:val="24"/>
        </w:rPr>
        <w:t>.</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An appropriate agreement will be executed by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with the </w:t>
      </w:r>
      <w:r w:rsidR="00EC7F81">
        <w:rPr>
          <w:rFonts w:ascii="Times New Roman" w:hAnsi="Times New Roman" w:cs="Times New Roman"/>
          <w:sz w:val="24"/>
          <w:szCs w:val="24"/>
        </w:rPr>
        <w:t>Director</w:t>
      </w:r>
      <w:r w:rsidRPr="00E67521">
        <w:rPr>
          <w:rFonts w:ascii="Times New Roman" w:hAnsi="Times New Roman" w:cs="Times New Roman"/>
          <w:sz w:val="24"/>
          <w:szCs w:val="24"/>
        </w:rPr>
        <w:t xml:space="preserve">, on the agreed terms &amp; conditions. The </w:t>
      </w:r>
      <w:r w:rsidR="00EC7F81">
        <w:rPr>
          <w:rFonts w:ascii="Times New Roman" w:hAnsi="Times New Roman" w:cs="Times New Roman"/>
          <w:sz w:val="24"/>
          <w:szCs w:val="24"/>
        </w:rPr>
        <w:t>Director</w:t>
      </w:r>
      <w:r w:rsidRPr="00E67521">
        <w:rPr>
          <w:rFonts w:ascii="Times New Roman" w:hAnsi="Times New Roman" w:cs="Times New Roman"/>
          <w:sz w:val="24"/>
          <w:szCs w:val="24"/>
        </w:rPr>
        <w:t xml:space="preserve"> in its discretion reserves the right to cancel the contract </w:t>
      </w:r>
      <w:r w:rsidRPr="00E67521">
        <w:rPr>
          <w:rFonts w:ascii="Times New Roman" w:hAnsi="Times New Roman" w:cs="Times New Roman"/>
          <w:sz w:val="24"/>
          <w:szCs w:val="24"/>
        </w:rPr>
        <w:lastRenderedPageBreak/>
        <w:t>at any time without assigning any reason.</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should submit the bids in two Parts - “Part I-Technical Bid” &amp; “Part II- Financial Bid” as per Annexure ‘I’ and ‘II’ attached herewith. In case,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is found not suitable in Technical Bid, his financial bid will not be opened.</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The </w:t>
      </w:r>
      <w:r w:rsidR="00EC7F81">
        <w:rPr>
          <w:rFonts w:ascii="Times New Roman" w:hAnsi="Times New Roman" w:cs="Times New Roman"/>
          <w:sz w:val="24"/>
          <w:szCs w:val="24"/>
        </w:rPr>
        <w:t>Director</w:t>
      </w:r>
      <w:r w:rsidR="005D1133">
        <w:rPr>
          <w:rFonts w:ascii="Times New Roman" w:hAnsi="Times New Roman" w:cs="Times New Roman"/>
          <w:sz w:val="24"/>
          <w:szCs w:val="24"/>
        </w:rPr>
        <w:t xml:space="preserve"> of Technical Education, Assam </w:t>
      </w:r>
      <w:r w:rsidRPr="00E67521">
        <w:rPr>
          <w:rFonts w:ascii="Times New Roman" w:hAnsi="Times New Roman" w:cs="Times New Roman"/>
          <w:sz w:val="24"/>
          <w:szCs w:val="24"/>
        </w:rPr>
        <w:t xml:space="preserve">will deal with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directly and no middlemen/agents/commission agents etc. should be asked by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s to represent their cause and they will not be entertained by the </w:t>
      </w:r>
      <w:r w:rsidR="005D1133">
        <w:rPr>
          <w:rFonts w:ascii="Times New Roman" w:hAnsi="Times New Roman" w:cs="Times New Roman"/>
          <w:sz w:val="24"/>
          <w:szCs w:val="24"/>
        </w:rPr>
        <w:t>Director</w:t>
      </w:r>
      <w:r w:rsidRPr="00E67521">
        <w:rPr>
          <w:rFonts w:ascii="Times New Roman" w:hAnsi="Times New Roman" w:cs="Times New Roman"/>
          <w:sz w:val="24"/>
          <w:szCs w:val="24"/>
        </w:rPr>
        <w:t>.</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In the event of termination of Contract, </w:t>
      </w:r>
      <w:r w:rsidR="00E67521">
        <w:rPr>
          <w:rFonts w:ascii="Times New Roman" w:hAnsi="Times New Roman" w:cs="Times New Roman"/>
          <w:sz w:val="24"/>
          <w:szCs w:val="24"/>
        </w:rPr>
        <w:t>t</w:t>
      </w:r>
      <w:r w:rsidR="00740085" w:rsidRPr="00E67521">
        <w:rPr>
          <w:rFonts w:ascii="Times New Roman" w:hAnsi="Times New Roman" w:cs="Times New Roman"/>
          <w:sz w:val="24"/>
          <w:szCs w:val="24"/>
        </w:rPr>
        <w:t>he Director of Technical Education, Assam</w:t>
      </w:r>
      <w:r w:rsidRPr="00E67521">
        <w:rPr>
          <w:rFonts w:ascii="Times New Roman" w:hAnsi="Times New Roman" w:cs="Times New Roman"/>
          <w:sz w:val="24"/>
          <w:szCs w:val="24"/>
        </w:rPr>
        <w:t xml:space="preserve"> shall be entitled to forfeit the </w:t>
      </w:r>
      <w:r w:rsidR="0055455D">
        <w:rPr>
          <w:rFonts w:ascii="Times New Roman" w:hAnsi="Times New Roman" w:cs="Times New Roman"/>
          <w:sz w:val="24"/>
          <w:szCs w:val="24"/>
        </w:rPr>
        <w:t>earnest money forthwith, either full</w:t>
      </w:r>
      <w:r w:rsidRPr="00E67521">
        <w:rPr>
          <w:rFonts w:ascii="Times New Roman" w:hAnsi="Times New Roman" w:cs="Times New Roman"/>
          <w:sz w:val="24"/>
          <w:szCs w:val="24"/>
        </w:rPr>
        <w:t xml:space="preserve">.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shall thereupon remove all its </w:t>
      </w:r>
      <w:r w:rsidR="00E67521" w:rsidRPr="00E67521">
        <w:rPr>
          <w:rFonts w:ascii="Times New Roman" w:hAnsi="Times New Roman" w:cs="Times New Roman"/>
          <w:sz w:val="24"/>
          <w:szCs w:val="24"/>
        </w:rPr>
        <w:t>equipment</w:t>
      </w:r>
      <w:r w:rsidRPr="00E67521">
        <w:rPr>
          <w:rFonts w:ascii="Times New Roman" w:hAnsi="Times New Roman" w:cs="Times New Roman"/>
          <w:sz w:val="24"/>
          <w:szCs w:val="24"/>
        </w:rPr>
        <w:t xml:space="preserve"> and material forthwith and hand over the judicial and other records, which are in its possession. The </w:t>
      </w:r>
      <w:r w:rsidR="00A50887">
        <w:rPr>
          <w:rFonts w:ascii="Times New Roman" w:hAnsi="Times New Roman" w:cs="Times New Roman"/>
          <w:sz w:val="24"/>
          <w:szCs w:val="24"/>
        </w:rPr>
        <w:t>bidder</w:t>
      </w:r>
      <w:r w:rsidRPr="00E67521">
        <w:rPr>
          <w:rFonts w:ascii="Times New Roman" w:hAnsi="Times New Roman" w:cs="Times New Roman"/>
          <w:sz w:val="24"/>
          <w:szCs w:val="24"/>
        </w:rPr>
        <w:t xml:space="preserve"> shall also leave the digitized data, which will be the property of </w:t>
      </w:r>
      <w:r w:rsidR="00E67521">
        <w:rPr>
          <w:rFonts w:ascii="Times New Roman" w:hAnsi="Times New Roman" w:cs="Times New Roman"/>
          <w:sz w:val="24"/>
          <w:szCs w:val="24"/>
        </w:rPr>
        <w:t>t</w:t>
      </w:r>
      <w:r w:rsidR="00740085" w:rsidRPr="00E67521">
        <w:rPr>
          <w:rFonts w:ascii="Times New Roman" w:hAnsi="Times New Roman" w:cs="Times New Roman"/>
          <w:sz w:val="24"/>
          <w:szCs w:val="24"/>
        </w:rPr>
        <w:t>he Director</w:t>
      </w:r>
      <w:r w:rsidR="00E67521">
        <w:rPr>
          <w:rFonts w:ascii="Times New Roman" w:hAnsi="Times New Roman" w:cs="Times New Roman"/>
          <w:sz w:val="24"/>
          <w:szCs w:val="24"/>
        </w:rPr>
        <w:t>ate</w:t>
      </w:r>
      <w:r w:rsidR="00740085" w:rsidRPr="00E67521">
        <w:rPr>
          <w:rFonts w:ascii="Times New Roman" w:hAnsi="Times New Roman" w:cs="Times New Roman"/>
          <w:sz w:val="24"/>
          <w:szCs w:val="24"/>
        </w:rPr>
        <w:t xml:space="preserve"> of Technical Education, </w:t>
      </w:r>
      <w:r w:rsidR="00E67521" w:rsidRPr="00E67521">
        <w:rPr>
          <w:rFonts w:ascii="Times New Roman" w:hAnsi="Times New Roman" w:cs="Times New Roman"/>
          <w:sz w:val="24"/>
          <w:szCs w:val="24"/>
        </w:rPr>
        <w:t>Assam.</w:t>
      </w:r>
    </w:p>
    <w:p w:rsidR="006F4887" w:rsidRPr="00E67521" w:rsidRDefault="006F4887" w:rsidP="00096BBF">
      <w:pPr>
        <w:ind w:left="284" w:hanging="426"/>
        <w:rPr>
          <w:rFonts w:ascii="Times New Roman" w:hAnsi="Times New Roman" w:cs="Times New Roman"/>
          <w:sz w:val="24"/>
          <w:szCs w:val="24"/>
        </w:rPr>
      </w:pPr>
    </w:p>
    <w:p w:rsidR="006F4887" w:rsidRPr="00E67521" w:rsidRDefault="001D1F09" w:rsidP="00096BBF">
      <w:pPr>
        <w:pStyle w:val="ListParagraph"/>
        <w:numPr>
          <w:ilvl w:val="0"/>
          <w:numId w:val="8"/>
        </w:numPr>
        <w:ind w:left="284" w:hanging="426"/>
        <w:rPr>
          <w:rFonts w:ascii="Times New Roman" w:hAnsi="Times New Roman" w:cs="Times New Roman"/>
          <w:sz w:val="24"/>
          <w:szCs w:val="24"/>
        </w:rPr>
      </w:pPr>
      <w:r w:rsidRPr="00E67521">
        <w:rPr>
          <w:rFonts w:ascii="Times New Roman" w:hAnsi="Times New Roman" w:cs="Times New Roman"/>
          <w:sz w:val="24"/>
          <w:szCs w:val="24"/>
        </w:rPr>
        <w:t xml:space="preserve">Interested </w:t>
      </w:r>
      <w:r w:rsidR="001137E9" w:rsidRPr="00E67521">
        <w:rPr>
          <w:rFonts w:ascii="Times New Roman" w:hAnsi="Times New Roman" w:cs="Times New Roman"/>
          <w:sz w:val="24"/>
          <w:szCs w:val="24"/>
        </w:rPr>
        <w:t xml:space="preserve">parties may send their </w:t>
      </w:r>
      <w:r w:rsidR="002C1504">
        <w:rPr>
          <w:rFonts w:ascii="Times New Roman" w:hAnsi="Times New Roman" w:cs="Times New Roman"/>
          <w:sz w:val="24"/>
          <w:szCs w:val="24"/>
        </w:rPr>
        <w:t>bids</w:t>
      </w:r>
      <w:r w:rsidRPr="00E67521">
        <w:rPr>
          <w:rFonts w:ascii="Times New Roman" w:hAnsi="Times New Roman" w:cs="Times New Roman"/>
          <w:sz w:val="24"/>
          <w:szCs w:val="24"/>
        </w:rPr>
        <w:t xml:space="preserve"> in sealed covers, super</w:t>
      </w:r>
      <w:r w:rsidR="002F6B6E">
        <w:rPr>
          <w:rFonts w:ascii="Times New Roman" w:hAnsi="Times New Roman" w:cs="Times New Roman"/>
          <w:sz w:val="24"/>
          <w:szCs w:val="24"/>
        </w:rPr>
        <w:t xml:space="preserve"> </w:t>
      </w:r>
      <w:r w:rsidRPr="00E67521">
        <w:rPr>
          <w:rFonts w:ascii="Times New Roman" w:hAnsi="Times New Roman" w:cs="Times New Roman"/>
          <w:sz w:val="24"/>
          <w:szCs w:val="24"/>
        </w:rPr>
        <w:t>scribing</w:t>
      </w:r>
      <w:r w:rsidR="00373188">
        <w:rPr>
          <w:rFonts w:ascii="Times New Roman" w:hAnsi="Times New Roman" w:cs="Times New Roman"/>
          <w:sz w:val="24"/>
          <w:szCs w:val="24"/>
        </w:rPr>
        <w:t xml:space="preserve"> </w:t>
      </w:r>
      <w:r w:rsidR="00E67521" w:rsidRPr="00E67521">
        <w:rPr>
          <w:rFonts w:ascii="Times New Roman" w:hAnsi="Times New Roman" w:cs="Times New Roman"/>
          <w:sz w:val="24"/>
          <w:szCs w:val="24"/>
        </w:rPr>
        <w:t>as ‘</w:t>
      </w:r>
      <w:r w:rsidRPr="00E67521">
        <w:rPr>
          <w:rFonts w:ascii="Times New Roman" w:hAnsi="Times New Roman" w:cs="Times New Roman"/>
          <w:sz w:val="24"/>
          <w:szCs w:val="24"/>
        </w:rPr>
        <w:t xml:space="preserve">TECHNICAL &amp; FINANCIAL BID’ FOR SCANNING/DIGITIZING OF RECORD so as to </w:t>
      </w:r>
      <w:r w:rsidR="0055455D">
        <w:rPr>
          <w:rFonts w:ascii="Times New Roman" w:hAnsi="Times New Roman" w:cs="Times New Roman"/>
          <w:sz w:val="24"/>
          <w:szCs w:val="24"/>
        </w:rPr>
        <w:t>deposit in drop</w:t>
      </w:r>
      <w:r w:rsidR="00373188">
        <w:rPr>
          <w:rFonts w:ascii="Times New Roman" w:hAnsi="Times New Roman" w:cs="Times New Roman"/>
          <w:sz w:val="24"/>
          <w:szCs w:val="24"/>
        </w:rPr>
        <w:t xml:space="preserve"> </w:t>
      </w:r>
      <w:r w:rsidR="0055455D">
        <w:rPr>
          <w:rFonts w:ascii="Times New Roman" w:hAnsi="Times New Roman" w:cs="Times New Roman"/>
          <w:sz w:val="24"/>
          <w:szCs w:val="24"/>
        </w:rPr>
        <w:t>box</w:t>
      </w:r>
      <w:r w:rsidRPr="00E67521">
        <w:rPr>
          <w:rFonts w:ascii="Times New Roman" w:hAnsi="Times New Roman" w:cs="Times New Roman"/>
          <w:sz w:val="24"/>
          <w:szCs w:val="24"/>
        </w:rPr>
        <w:t xml:space="preserve"> before</w:t>
      </w:r>
      <w:r w:rsidR="002F6B6E">
        <w:rPr>
          <w:rFonts w:ascii="Times New Roman" w:hAnsi="Times New Roman" w:cs="Times New Roman"/>
          <w:sz w:val="24"/>
          <w:szCs w:val="24"/>
        </w:rPr>
        <w:t xml:space="preserve"> </w:t>
      </w:r>
      <w:r w:rsidR="008B1F60">
        <w:rPr>
          <w:rFonts w:ascii="Times New Roman" w:hAnsi="Times New Roman" w:cs="Times New Roman"/>
          <w:b/>
          <w:sz w:val="24"/>
          <w:szCs w:val="24"/>
        </w:rPr>
        <w:t>17</w:t>
      </w:r>
      <w:r w:rsidR="008B1F60" w:rsidRPr="00E52344">
        <w:rPr>
          <w:rFonts w:ascii="Times New Roman" w:hAnsi="Times New Roman" w:cs="Times New Roman"/>
          <w:b/>
          <w:sz w:val="24"/>
          <w:szCs w:val="24"/>
          <w:vertAlign w:val="superscript"/>
        </w:rPr>
        <w:t>th</w:t>
      </w:r>
      <w:r w:rsidR="008B1F60">
        <w:rPr>
          <w:rFonts w:ascii="Times New Roman" w:hAnsi="Times New Roman" w:cs="Times New Roman"/>
          <w:b/>
          <w:sz w:val="24"/>
          <w:szCs w:val="24"/>
        </w:rPr>
        <w:t xml:space="preserve"> January, 2023, 1.30 pm </w:t>
      </w:r>
      <w:r w:rsidRPr="00E67521">
        <w:rPr>
          <w:rFonts w:ascii="Times New Roman" w:hAnsi="Times New Roman" w:cs="Times New Roman"/>
          <w:sz w:val="24"/>
          <w:szCs w:val="24"/>
        </w:rPr>
        <w:t>during office hours.</w:t>
      </w:r>
    </w:p>
    <w:p w:rsidR="006F4887" w:rsidRDefault="006F4887" w:rsidP="00E67521">
      <w:pPr>
        <w:ind w:left="284" w:hanging="284"/>
        <w:rPr>
          <w:rFonts w:ascii="Times New Roman" w:hAnsi="Times New Roman" w:cs="Times New Roman"/>
          <w:sz w:val="24"/>
          <w:szCs w:val="24"/>
        </w:rPr>
      </w:pPr>
    </w:p>
    <w:p w:rsidR="00B62F87" w:rsidRDefault="00B62F87" w:rsidP="00E67521">
      <w:pPr>
        <w:ind w:left="284" w:hanging="284"/>
        <w:rPr>
          <w:rFonts w:ascii="Times New Roman" w:hAnsi="Times New Roman" w:cs="Times New Roman"/>
          <w:sz w:val="24"/>
          <w:szCs w:val="24"/>
        </w:rPr>
      </w:pPr>
    </w:p>
    <w:p w:rsidR="00B62F87" w:rsidRDefault="00B62F87" w:rsidP="00E67521">
      <w:pPr>
        <w:ind w:left="284" w:hanging="284"/>
        <w:rPr>
          <w:rFonts w:ascii="Times New Roman" w:hAnsi="Times New Roman" w:cs="Times New Roman"/>
          <w:sz w:val="24"/>
          <w:szCs w:val="24"/>
        </w:rPr>
      </w:pPr>
    </w:p>
    <w:p w:rsidR="00B62F87" w:rsidRDefault="00B62F87" w:rsidP="00E67521">
      <w:pPr>
        <w:ind w:left="284" w:hanging="284"/>
        <w:rPr>
          <w:rFonts w:ascii="Times New Roman" w:hAnsi="Times New Roman" w:cs="Times New Roman"/>
          <w:sz w:val="24"/>
          <w:szCs w:val="24"/>
        </w:rPr>
      </w:pPr>
    </w:p>
    <w:p w:rsidR="00B62F87" w:rsidRPr="00E67521" w:rsidRDefault="00B62F87" w:rsidP="00E67521">
      <w:pPr>
        <w:ind w:left="284" w:hanging="284"/>
        <w:rPr>
          <w:rFonts w:ascii="Times New Roman" w:hAnsi="Times New Roman" w:cs="Times New Roman"/>
          <w:sz w:val="24"/>
          <w:szCs w:val="24"/>
        </w:rPr>
      </w:pPr>
    </w:p>
    <w:p w:rsidR="006F4887" w:rsidRPr="00E67521" w:rsidRDefault="001D1F09" w:rsidP="00E67521">
      <w:pPr>
        <w:rPr>
          <w:rFonts w:ascii="Times New Roman" w:hAnsi="Times New Roman" w:cs="Times New Roman"/>
          <w:sz w:val="24"/>
          <w:szCs w:val="24"/>
        </w:rPr>
        <w:sectPr w:rsidR="006F4887" w:rsidRPr="00E67521" w:rsidSect="004B6FE8">
          <w:headerReference w:type="default" r:id="rId13"/>
          <w:pgSz w:w="11907" w:h="16839" w:code="9"/>
          <w:pgMar w:top="1300" w:right="1260" w:bottom="1135" w:left="1700" w:header="660" w:footer="0" w:gutter="0"/>
          <w:cols w:space="720"/>
          <w:docGrid w:linePitch="299"/>
        </w:sectPr>
      </w:pPr>
      <w:r w:rsidRPr="00E67521">
        <w:rPr>
          <w:rFonts w:ascii="Times New Roman" w:hAnsi="Times New Roman" w:cs="Times New Roman"/>
          <w:sz w:val="24"/>
          <w:szCs w:val="24"/>
        </w:rPr>
        <w:t>Encl: Annexure I &amp; II</w:t>
      </w:r>
    </w:p>
    <w:p w:rsidR="006F4887" w:rsidRPr="008E7D22" w:rsidRDefault="001D1F09" w:rsidP="002F6B6E">
      <w:pPr>
        <w:pStyle w:val="BodyText"/>
        <w:spacing w:before="90"/>
        <w:ind w:right="5395"/>
        <w:rPr>
          <w:rFonts w:ascii="Times New Roman" w:hAnsi="Times New Roman" w:cs="Times New Roman"/>
          <w:b/>
          <w:sz w:val="24"/>
          <w:szCs w:val="24"/>
        </w:rPr>
      </w:pPr>
      <w:r w:rsidRPr="008E7D22">
        <w:rPr>
          <w:rFonts w:ascii="Times New Roman" w:hAnsi="Times New Roman" w:cs="Times New Roman"/>
          <w:b/>
          <w:w w:val="110"/>
          <w:sz w:val="24"/>
          <w:szCs w:val="24"/>
          <w:u w:val="thick"/>
        </w:rPr>
        <w:lastRenderedPageBreak/>
        <w:t>ANNEXURE-I</w:t>
      </w:r>
      <w:r w:rsidR="002F6B6E">
        <w:rPr>
          <w:rFonts w:ascii="Times New Roman" w:hAnsi="Times New Roman" w:cs="Times New Roman"/>
          <w:b/>
          <w:w w:val="110"/>
          <w:sz w:val="24"/>
          <w:szCs w:val="24"/>
          <w:u w:val="thick"/>
        </w:rPr>
        <w:t xml:space="preserve"> (Technical Bid)</w:t>
      </w:r>
    </w:p>
    <w:p w:rsidR="006F4887" w:rsidRPr="004A3A5C" w:rsidRDefault="006F4887">
      <w:pPr>
        <w:pStyle w:val="BodyText"/>
        <w:rPr>
          <w:rFonts w:ascii="Times New Roman" w:hAnsi="Times New Roman" w:cs="Times New Roman"/>
          <w:sz w:val="24"/>
          <w:szCs w:val="24"/>
        </w:rPr>
      </w:pPr>
    </w:p>
    <w:tbl>
      <w:tblPr>
        <w:tblStyle w:val="TableGrid"/>
        <w:tblpPr w:leftFromText="180" w:rightFromText="180" w:vertAnchor="text" w:horzAnchor="margin" w:tblpX="250" w:tblpY="40"/>
        <w:tblW w:w="0" w:type="auto"/>
        <w:tblLook w:val="04A0" w:firstRow="1" w:lastRow="0" w:firstColumn="1" w:lastColumn="0" w:noHBand="0" w:noVBand="1"/>
      </w:tblPr>
      <w:tblGrid>
        <w:gridCol w:w="5514"/>
        <w:gridCol w:w="4479"/>
      </w:tblGrid>
      <w:tr w:rsidR="00972A2D" w:rsidRPr="00972A2D" w:rsidTr="00972A2D">
        <w:tc>
          <w:tcPr>
            <w:tcW w:w="5514" w:type="dxa"/>
          </w:tcPr>
          <w:p w:rsidR="00972A2D" w:rsidRPr="00972A2D" w:rsidRDefault="00972A2D" w:rsidP="00972A2D">
            <w:pPr>
              <w:pStyle w:val="ListParagraph"/>
              <w:spacing w:line="480" w:lineRule="auto"/>
              <w:ind w:left="720" w:firstLine="0"/>
              <w:rPr>
                <w:rFonts w:ascii="Times New Roman" w:hAnsi="Times New Roman" w:cs="Times New Roman"/>
                <w:b/>
                <w:sz w:val="24"/>
                <w:szCs w:val="24"/>
              </w:rPr>
            </w:pPr>
            <w:r w:rsidRPr="00972A2D">
              <w:rPr>
                <w:rFonts w:ascii="Times New Roman" w:hAnsi="Times New Roman" w:cs="Times New Roman"/>
                <w:b/>
                <w:sz w:val="24"/>
                <w:szCs w:val="24"/>
              </w:rPr>
              <w:t>Particulars</w:t>
            </w:r>
          </w:p>
        </w:tc>
        <w:tc>
          <w:tcPr>
            <w:tcW w:w="4479" w:type="dxa"/>
          </w:tcPr>
          <w:p w:rsidR="00972A2D" w:rsidRPr="00972A2D" w:rsidRDefault="00972A2D" w:rsidP="00972A2D">
            <w:pPr>
              <w:spacing w:line="480" w:lineRule="auto"/>
              <w:rPr>
                <w:rFonts w:ascii="Times New Roman" w:hAnsi="Times New Roman" w:cs="Times New Roman"/>
                <w:b/>
                <w:sz w:val="24"/>
                <w:szCs w:val="24"/>
              </w:rPr>
            </w:pPr>
            <w:r w:rsidRPr="00972A2D">
              <w:rPr>
                <w:rFonts w:ascii="Times New Roman" w:hAnsi="Times New Roman" w:cs="Times New Roman"/>
                <w:b/>
                <w:sz w:val="24"/>
                <w:szCs w:val="24"/>
              </w:rPr>
              <w:t>Description</w:t>
            </w: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Description/Name of the Vendor (including legal status, ownership etc.)</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Number of Desktop systems/ laptops (configuration &amp; OS) you propose to install.</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Number of Scanners to be installed with Scanning/digitizing speed (Duty cycle and other features).</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Other Hardware equipment you propose to provide/use.</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Number of technical persons to be deputed by you for the work (with details of their educational qualifications, experience, functions, etc.)</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Number of non-technical persons to be deputed by you (with details of their educational qualifications, experience, functions, etc.)</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How much space you require to execute the work?</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How long you estimate to complete the work in all respects?</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What</w:t>
            </w:r>
            <w:r w:rsidRPr="00972A2D">
              <w:rPr>
                <w:rFonts w:ascii="Times New Roman" w:hAnsi="Times New Roman" w:cs="Times New Roman"/>
                <w:sz w:val="24"/>
                <w:szCs w:val="24"/>
              </w:rPr>
              <w:tab/>
              <w:t>would</w:t>
            </w:r>
            <w:r w:rsidRPr="00972A2D">
              <w:rPr>
                <w:rFonts w:ascii="Times New Roman" w:hAnsi="Times New Roman" w:cs="Times New Roman"/>
                <w:sz w:val="24"/>
                <w:szCs w:val="24"/>
              </w:rPr>
              <w:tab/>
              <w:t xml:space="preserve">be the output / </w:t>
            </w:r>
            <w:r>
              <w:rPr>
                <w:rFonts w:ascii="Times New Roman" w:hAnsi="Times New Roman" w:cs="Times New Roman"/>
                <w:sz w:val="24"/>
                <w:szCs w:val="24"/>
              </w:rPr>
              <w:t>day</w:t>
            </w:r>
            <w:r>
              <w:rPr>
                <w:rFonts w:ascii="Times New Roman" w:hAnsi="Times New Roman" w:cs="Times New Roman"/>
                <w:sz w:val="24"/>
                <w:szCs w:val="24"/>
              </w:rPr>
              <w:tab/>
              <w:t xml:space="preserve">in terms </w:t>
            </w:r>
            <w:r w:rsidRPr="00972A2D">
              <w:rPr>
                <w:rFonts w:ascii="Times New Roman" w:hAnsi="Times New Roman" w:cs="Times New Roman"/>
                <w:sz w:val="24"/>
                <w:szCs w:val="24"/>
              </w:rPr>
              <w:t>of number</w:t>
            </w:r>
            <w:r w:rsidRPr="00972A2D">
              <w:rPr>
                <w:rFonts w:ascii="Times New Roman" w:hAnsi="Times New Roman" w:cs="Times New Roman"/>
                <w:sz w:val="24"/>
                <w:szCs w:val="24"/>
              </w:rPr>
              <w:tab/>
              <w:t>of pages</w:t>
            </w:r>
            <w:r w:rsidRPr="00972A2D">
              <w:rPr>
                <w:rFonts w:ascii="Times New Roman" w:hAnsi="Times New Roman" w:cs="Times New Roman"/>
                <w:sz w:val="24"/>
                <w:szCs w:val="24"/>
              </w:rPr>
              <w:tab/>
              <w:t>that can be scanned/digitized, indexed, stored and retrievable?</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What is the Software you propose to use for scanning/digitizing, indexing, storing and retrieval?</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What facilities you expect from the Directorate of Technical Education, Assam in executing the work?</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lastRenderedPageBreak/>
              <w:t>List your clientele with amount of work completed, their addresses and contract person’s details.</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The vendor understanding of the project requirements and the proposed total solutions.</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Main features of proposed solution and any area of risk.</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Maintenance and technical support services to be provided after supply of the software.</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Methodology to be used for Scanning/digitizing.</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Steps to prevent accidental or intentional destruction of software and data.</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Installation and handover of software to The Directorate of Technical Education, Assam.</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r w:rsidR="00972A2D" w:rsidRPr="00972A2D" w:rsidTr="00972A2D">
        <w:tc>
          <w:tcPr>
            <w:tcW w:w="5514" w:type="dxa"/>
          </w:tcPr>
          <w:p w:rsidR="00972A2D" w:rsidRPr="00972A2D" w:rsidRDefault="00972A2D" w:rsidP="00972A2D">
            <w:pPr>
              <w:pStyle w:val="ListParagraph"/>
              <w:numPr>
                <w:ilvl w:val="0"/>
                <w:numId w:val="13"/>
              </w:numPr>
              <w:spacing w:line="480" w:lineRule="auto"/>
              <w:rPr>
                <w:rFonts w:ascii="Times New Roman" w:hAnsi="Times New Roman" w:cs="Times New Roman"/>
                <w:sz w:val="24"/>
                <w:szCs w:val="24"/>
              </w:rPr>
            </w:pPr>
            <w:r w:rsidRPr="00972A2D">
              <w:rPr>
                <w:rFonts w:ascii="Times New Roman" w:hAnsi="Times New Roman" w:cs="Times New Roman"/>
                <w:sz w:val="24"/>
                <w:szCs w:val="24"/>
              </w:rPr>
              <w:t>Any other relevant information. (The information required is not exhaustive. Vendors are requested to include all information that may be necessary for such type of projects)</w:t>
            </w:r>
          </w:p>
        </w:tc>
        <w:tc>
          <w:tcPr>
            <w:tcW w:w="4479" w:type="dxa"/>
          </w:tcPr>
          <w:p w:rsidR="00972A2D" w:rsidRPr="00972A2D" w:rsidRDefault="00972A2D" w:rsidP="00972A2D">
            <w:pPr>
              <w:spacing w:line="480" w:lineRule="auto"/>
              <w:rPr>
                <w:rFonts w:ascii="Times New Roman" w:hAnsi="Times New Roman" w:cs="Times New Roman"/>
                <w:sz w:val="24"/>
                <w:szCs w:val="24"/>
              </w:rPr>
            </w:pPr>
          </w:p>
        </w:tc>
      </w:tr>
    </w:tbl>
    <w:p w:rsidR="006F4887" w:rsidRPr="004A3A5C" w:rsidRDefault="006F4887" w:rsidP="00972A2D">
      <w:pPr>
        <w:pStyle w:val="BodyText"/>
        <w:spacing w:before="11"/>
        <w:rPr>
          <w:rFonts w:ascii="Times New Roman" w:hAnsi="Times New Roman" w:cs="Times New Roman"/>
          <w:sz w:val="24"/>
          <w:szCs w:val="24"/>
        </w:rPr>
      </w:pPr>
    </w:p>
    <w:p w:rsidR="006F4887" w:rsidRPr="00972A2D" w:rsidRDefault="006F4887" w:rsidP="00972A2D">
      <w:pPr>
        <w:spacing w:line="480" w:lineRule="auto"/>
        <w:ind w:left="360"/>
        <w:rPr>
          <w:rFonts w:ascii="Times New Roman" w:hAnsi="Times New Roman" w:cs="Times New Roman"/>
          <w:sz w:val="24"/>
          <w:szCs w:val="24"/>
        </w:rPr>
        <w:sectPr w:rsidR="006F4887" w:rsidRPr="00972A2D" w:rsidSect="00D923FF">
          <w:headerReference w:type="default" r:id="rId14"/>
          <w:pgSz w:w="12240" w:h="19700"/>
          <w:pgMar w:top="1300" w:right="1183" w:bottom="280" w:left="1280" w:header="665" w:footer="0" w:gutter="0"/>
          <w:cols w:space="720"/>
        </w:sectPr>
      </w:pPr>
    </w:p>
    <w:p w:rsidR="006F4887" w:rsidRPr="00B62F87" w:rsidRDefault="00D923FF" w:rsidP="00D0216C">
      <w:pPr>
        <w:pStyle w:val="BodyText"/>
        <w:spacing w:before="90"/>
        <w:ind w:right="1555"/>
        <w:rPr>
          <w:rFonts w:ascii="Times New Roman" w:hAnsi="Times New Roman" w:cs="Times New Roman"/>
          <w:b/>
          <w:sz w:val="24"/>
          <w:szCs w:val="24"/>
        </w:rPr>
      </w:pPr>
      <w:r w:rsidRPr="00B62F87">
        <w:rPr>
          <w:rFonts w:ascii="Times New Roman" w:hAnsi="Times New Roman" w:cs="Times New Roman"/>
          <w:b/>
          <w:w w:val="110"/>
          <w:sz w:val="24"/>
          <w:szCs w:val="24"/>
          <w:u w:val="thick"/>
        </w:rPr>
        <w:lastRenderedPageBreak/>
        <w:t>ANNEXURE-II</w:t>
      </w:r>
      <w:r w:rsidR="00D0216C">
        <w:rPr>
          <w:rFonts w:ascii="Times New Roman" w:hAnsi="Times New Roman" w:cs="Times New Roman"/>
          <w:b/>
          <w:w w:val="110"/>
          <w:sz w:val="24"/>
          <w:szCs w:val="24"/>
          <w:u w:val="thick"/>
        </w:rPr>
        <w:t xml:space="preserve"> (Financial Bid)</w:t>
      </w:r>
    </w:p>
    <w:p w:rsidR="006F4887" w:rsidRPr="004A3A5C" w:rsidRDefault="006F4887">
      <w:pPr>
        <w:pStyle w:val="BodyText"/>
        <w:rPr>
          <w:rFonts w:ascii="Times New Roman" w:hAnsi="Times New Roman" w:cs="Times New Roman"/>
          <w:sz w:val="24"/>
          <w:szCs w:val="24"/>
        </w:rPr>
      </w:pPr>
    </w:p>
    <w:p w:rsidR="006F4887" w:rsidRPr="00543807" w:rsidRDefault="001D1F09" w:rsidP="00543807">
      <w:pPr>
        <w:pStyle w:val="ListParagraph"/>
        <w:numPr>
          <w:ilvl w:val="0"/>
          <w:numId w:val="10"/>
        </w:numPr>
        <w:spacing w:line="480" w:lineRule="auto"/>
        <w:ind w:right="988"/>
        <w:rPr>
          <w:rFonts w:ascii="Times New Roman" w:hAnsi="Times New Roman" w:cs="Times New Roman"/>
          <w:sz w:val="24"/>
          <w:szCs w:val="24"/>
        </w:rPr>
      </w:pPr>
      <w:r w:rsidRPr="00543807">
        <w:rPr>
          <w:rFonts w:ascii="Times New Roman" w:hAnsi="Times New Roman" w:cs="Times New Roman"/>
          <w:sz w:val="24"/>
          <w:szCs w:val="24"/>
        </w:rPr>
        <w:t>Quote the rate per page irrespective of the page size.</w:t>
      </w:r>
    </w:p>
    <w:p w:rsidR="006F4887" w:rsidRPr="00543807" w:rsidRDefault="001D1F09" w:rsidP="00543807">
      <w:pPr>
        <w:pStyle w:val="ListParagraph"/>
        <w:numPr>
          <w:ilvl w:val="0"/>
          <w:numId w:val="10"/>
        </w:numPr>
        <w:spacing w:line="480" w:lineRule="auto"/>
        <w:ind w:right="988"/>
        <w:rPr>
          <w:rFonts w:ascii="Times New Roman" w:hAnsi="Times New Roman" w:cs="Times New Roman"/>
          <w:sz w:val="24"/>
          <w:szCs w:val="24"/>
        </w:rPr>
      </w:pPr>
      <w:r w:rsidRPr="00543807">
        <w:rPr>
          <w:rFonts w:ascii="Times New Roman" w:hAnsi="Times New Roman" w:cs="Times New Roman"/>
          <w:sz w:val="24"/>
          <w:szCs w:val="24"/>
        </w:rPr>
        <w:t>Rates so quoted shall be inclusive of all inputs such as Scanning/digitizing, indexing, storing, hardware, software cost, manpower, storage media, training or any other cost involved in the execution of work.</w:t>
      </w:r>
    </w:p>
    <w:tbl>
      <w:tblPr>
        <w:tblStyle w:val="TableGrid"/>
        <w:tblW w:w="8360" w:type="dxa"/>
        <w:tblInd w:w="534" w:type="dxa"/>
        <w:tblLook w:val="04A0" w:firstRow="1" w:lastRow="0" w:firstColumn="1" w:lastColumn="0" w:noHBand="0" w:noVBand="1"/>
      </w:tblPr>
      <w:tblGrid>
        <w:gridCol w:w="1718"/>
        <w:gridCol w:w="1818"/>
        <w:gridCol w:w="1684"/>
        <w:gridCol w:w="1685"/>
        <w:gridCol w:w="1989"/>
      </w:tblGrid>
      <w:tr w:rsidR="00972A2D" w:rsidTr="004E6965">
        <w:trPr>
          <w:trHeight w:val="691"/>
        </w:trPr>
        <w:tc>
          <w:tcPr>
            <w:tcW w:w="1184" w:type="dxa"/>
          </w:tcPr>
          <w:p w:rsidR="00972A2D" w:rsidRPr="00972A2D" w:rsidRDefault="00972A2D" w:rsidP="00972A2D">
            <w:pPr>
              <w:pStyle w:val="ListParagraph"/>
              <w:spacing w:before="4" w:line="480" w:lineRule="auto"/>
              <w:ind w:left="0" w:right="988" w:firstLine="0"/>
              <w:jc w:val="left"/>
              <w:rPr>
                <w:rFonts w:ascii="Times New Roman" w:hAnsi="Times New Roman" w:cs="Times New Roman"/>
                <w:b/>
                <w:sz w:val="24"/>
                <w:szCs w:val="24"/>
              </w:rPr>
            </w:pPr>
            <w:r w:rsidRPr="00972A2D">
              <w:rPr>
                <w:rFonts w:ascii="Times New Roman" w:hAnsi="Times New Roman" w:cs="Times New Roman"/>
                <w:b/>
                <w:sz w:val="24"/>
                <w:szCs w:val="24"/>
              </w:rPr>
              <w:t>Sl.no</w:t>
            </w:r>
          </w:p>
        </w:tc>
        <w:tc>
          <w:tcPr>
            <w:tcW w:w="1818" w:type="dxa"/>
          </w:tcPr>
          <w:p w:rsidR="00972A2D" w:rsidRPr="00972A2D" w:rsidRDefault="00972A2D" w:rsidP="004E6965">
            <w:pPr>
              <w:pStyle w:val="ListParagraph"/>
              <w:spacing w:before="4" w:line="480" w:lineRule="auto"/>
              <w:ind w:left="0" w:right="988" w:firstLine="0"/>
              <w:jc w:val="left"/>
              <w:rPr>
                <w:rFonts w:ascii="Times New Roman" w:hAnsi="Times New Roman" w:cs="Times New Roman"/>
                <w:b/>
                <w:sz w:val="24"/>
                <w:szCs w:val="24"/>
              </w:rPr>
            </w:pPr>
            <w:r>
              <w:rPr>
                <w:rFonts w:ascii="Times New Roman" w:hAnsi="Times New Roman" w:cs="Times New Roman"/>
                <w:b/>
                <w:sz w:val="24"/>
                <w:szCs w:val="24"/>
              </w:rPr>
              <w:t>Paper</w:t>
            </w:r>
            <w:r w:rsidR="004E6965">
              <w:rPr>
                <w:rFonts w:ascii="Times New Roman" w:hAnsi="Times New Roman" w:cs="Times New Roman"/>
                <w:b/>
                <w:sz w:val="24"/>
                <w:szCs w:val="24"/>
              </w:rPr>
              <w:t xml:space="preserve"> </w:t>
            </w:r>
            <w:r w:rsidRPr="00972A2D">
              <w:rPr>
                <w:rFonts w:ascii="Times New Roman" w:hAnsi="Times New Roman" w:cs="Times New Roman"/>
                <w:b/>
                <w:sz w:val="24"/>
                <w:szCs w:val="24"/>
              </w:rPr>
              <w:t>size</w:t>
            </w:r>
          </w:p>
        </w:tc>
        <w:tc>
          <w:tcPr>
            <w:tcW w:w="1684" w:type="dxa"/>
          </w:tcPr>
          <w:p w:rsidR="00972A2D" w:rsidRPr="00972A2D" w:rsidRDefault="00972A2D" w:rsidP="00972A2D">
            <w:pPr>
              <w:pStyle w:val="ListParagraph"/>
              <w:spacing w:before="4" w:line="480" w:lineRule="auto"/>
              <w:ind w:left="0" w:right="988" w:firstLine="0"/>
              <w:jc w:val="left"/>
              <w:rPr>
                <w:b/>
              </w:rPr>
            </w:pPr>
            <w:r w:rsidRPr="00972A2D">
              <w:rPr>
                <w:rFonts w:ascii="Times New Roman" w:hAnsi="Times New Roman" w:cs="Times New Roman"/>
                <w:b/>
                <w:sz w:val="24"/>
                <w:szCs w:val="24"/>
              </w:rPr>
              <w:t>Rate (in Rs.)</w:t>
            </w:r>
          </w:p>
        </w:tc>
        <w:tc>
          <w:tcPr>
            <w:tcW w:w="1685" w:type="dxa"/>
          </w:tcPr>
          <w:p w:rsidR="00972A2D" w:rsidRPr="00972A2D" w:rsidRDefault="00972A2D" w:rsidP="00972A2D">
            <w:pPr>
              <w:pStyle w:val="ListParagraph"/>
              <w:spacing w:before="4" w:line="480" w:lineRule="auto"/>
              <w:ind w:left="0" w:right="988" w:firstLine="0"/>
              <w:jc w:val="left"/>
              <w:rPr>
                <w:rFonts w:ascii="Times New Roman" w:hAnsi="Times New Roman" w:cs="Times New Roman"/>
                <w:b/>
                <w:sz w:val="24"/>
                <w:szCs w:val="24"/>
              </w:rPr>
            </w:pPr>
            <w:r w:rsidRPr="00972A2D">
              <w:rPr>
                <w:rFonts w:ascii="Times New Roman" w:hAnsi="Times New Roman" w:cs="Times New Roman"/>
                <w:b/>
                <w:sz w:val="24"/>
                <w:szCs w:val="24"/>
              </w:rPr>
              <w:t>GST (in Rs.)</w:t>
            </w:r>
          </w:p>
        </w:tc>
        <w:tc>
          <w:tcPr>
            <w:tcW w:w="1989" w:type="dxa"/>
          </w:tcPr>
          <w:p w:rsidR="00972A2D" w:rsidRPr="00972A2D" w:rsidRDefault="00972A2D" w:rsidP="004E6965">
            <w:pPr>
              <w:pStyle w:val="ListParagraph"/>
              <w:spacing w:before="4" w:line="480" w:lineRule="auto"/>
              <w:ind w:left="-2" w:right="988" w:firstLine="0"/>
              <w:jc w:val="left"/>
              <w:rPr>
                <w:rFonts w:ascii="Times New Roman" w:hAnsi="Times New Roman" w:cs="Times New Roman"/>
                <w:b/>
                <w:sz w:val="24"/>
                <w:szCs w:val="24"/>
              </w:rPr>
            </w:pPr>
            <w:r w:rsidRPr="00972A2D">
              <w:rPr>
                <w:rFonts w:ascii="Times New Roman" w:hAnsi="Times New Roman" w:cs="Times New Roman"/>
                <w:b/>
                <w:sz w:val="24"/>
                <w:szCs w:val="24"/>
              </w:rPr>
              <w:t>Total amount (in Rs.)</w:t>
            </w:r>
          </w:p>
        </w:tc>
      </w:tr>
      <w:tr w:rsidR="00972A2D" w:rsidTr="004E6965">
        <w:trPr>
          <w:trHeight w:val="292"/>
        </w:trPr>
        <w:tc>
          <w:tcPr>
            <w:tcW w:w="1184"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r>
              <w:rPr>
                <w:rFonts w:ascii="Times New Roman" w:hAnsi="Times New Roman" w:cs="Times New Roman"/>
                <w:sz w:val="24"/>
                <w:szCs w:val="24"/>
              </w:rPr>
              <w:t>1</w:t>
            </w:r>
          </w:p>
        </w:tc>
        <w:tc>
          <w:tcPr>
            <w:tcW w:w="1818"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684"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685"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989"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r>
      <w:tr w:rsidR="00972A2D" w:rsidTr="004E6965">
        <w:trPr>
          <w:trHeight w:val="292"/>
        </w:trPr>
        <w:tc>
          <w:tcPr>
            <w:tcW w:w="1184"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r>
              <w:rPr>
                <w:rFonts w:ascii="Times New Roman" w:hAnsi="Times New Roman" w:cs="Times New Roman"/>
                <w:sz w:val="24"/>
                <w:szCs w:val="24"/>
              </w:rPr>
              <w:t>2</w:t>
            </w:r>
          </w:p>
        </w:tc>
        <w:tc>
          <w:tcPr>
            <w:tcW w:w="1818"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684"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685"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c>
          <w:tcPr>
            <w:tcW w:w="1989" w:type="dxa"/>
          </w:tcPr>
          <w:p w:rsidR="00972A2D" w:rsidRDefault="00972A2D" w:rsidP="00D40F9C">
            <w:pPr>
              <w:pStyle w:val="ListParagraph"/>
              <w:spacing w:before="4" w:line="480" w:lineRule="auto"/>
              <w:ind w:left="0" w:right="988" w:firstLine="0"/>
              <w:rPr>
                <w:rFonts w:ascii="Times New Roman" w:hAnsi="Times New Roman" w:cs="Times New Roman"/>
                <w:sz w:val="24"/>
                <w:szCs w:val="24"/>
              </w:rPr>
            </w:pPr>
          </w:p>
        </w:tc>
      </w:tr>
    </w:tbl>
    <w:p w:rsidR="00325587" w:rsidRDefault="00325587" w:rsidP="00D40F9C">
      <w:pPr>
        <w:pStyle w:val="ListParagraph"/>
        <w:spacing w:before="4" w:line="480" w:lineRule="auto"/>
        <w:ind w:left="720" w:right="988" w:firstLine="0"/>
        <w:rPr>
          <w:rFonts w:ascii="Times New Roman" w:hAnsi="Times New Roman" w:cs="Times New Roman"/>
          <w:sz w:val="24"/>
          <w:szCs w:val="24"/>
        </w:rPr>
      </w:pPr>
    </w:p>
    <w:p w:rsidR="00D40F9C" w:rsidRPr="00EF5833" w:rsidRDefault="00D40F9C" w:rsidP="00D40F9C">
      <w:pPr>
        <w:pStyle w:val="ListParagraph"/>
        <w:spacing w:before="4" w:line="480" w:lineRule="auto"/>
        <w:ind w:left="720" w:right="988" w:firstLine="0"/>
        <w:rPr>
          <w:rFonts w:ascii="Times New Roman" w:hAnsi="Times New Roman" w:cs="Times New Roman"/>
          <w:sz w:val="24"/>
          <w:szCs w:val="24"/>
        </w:rPr>
      </w:pPr>
      <w:r>
        <w:rPr>
          <w:rFonts w:ascii="Times New Roman" w:hAnsi="Times New Roman" w:cs="Times New Roman"/>
          <w:sz w:val="24"/>
          <w:szCs w:val="24"/>
        </w:rPr>
        <w:t>NOTE: Rates must be quoted in both figures and words showing the breakup of all taxes etc.</w:t>
      </w:r>
    </w:p>
    <w:sectPr w:rsidR="00D40F9C" w:rsidRPr="00EF5833" w:rsidSect="00B62F87">
      <w:headerReference w:type="default" r:id="rId15"/>
      <w:pgSz w:w="11907" w:h="16839" w:code="9"/>
      <w:pgMar w:top="1780" w:right="850" w:bottom="280" w:left="1280" w:header="66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52" w:rsidRDefault="00E63152">
      <w:r>
        <w:separator/>
      </w:r>
    </w:p>
  </w:endnote>
  <w:endnote w:type="continuationSeparator" w:id="0">
    <w:p w:rsidR="00E63152" w:rsidRDefault="00E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52" w:rsidRDefault="00E63152">
      <w:r>
        <w:separator/>
      </w:r>
    </w:p>
  </w:footnote>
  <w:footnote w:type="continuationSeparator" w:id="0">
    <w:p w:rsidR="00E63152" w:rsidRDefault="00E6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87" w:rsidRDefault="00E6315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1pt;margin-top:32pt;width:11.65pt;height:14.9pt;z-index:-15896576;mso-position-horizontal-relative:page;mso-position-vertical-relative:page" filled="f" stroked="f">
          <v:textbox style="mso-next-textbox:#_x0000_s2051" inset="0,0,0,0">
            <w:txbxContent>
              <w:p w:rsidR="006F4887" w:rsidRDefault="00126246">
                <w:pPr>
                  <w:pStyle w:val="BodyText"/>
                  <w:spacing w:before="12"/>
                  <w:ind w:left="60"/>
                </w:pPr>
                <w:r>
                  <w:fldChar w:fldCharType="begin"/>
                </w:r>
                <w:r w:rsidR="001D1F09">
                  <w:rPr>
                    <w:w w:val="87"/>
                  </w:rPr>
                  <w:instrText xml:space="preserve"> PAGE </w:instrText>
                </w:r>
                <w:r>
                  <w:fldChar w:fldCharType="separate"/>
                </w:r>
                <w:r w:rsidR="00E243FB">
                  <w:rPr>
                    <w:noProof/>
                    <w:w w:val="87"/>
                  </w:rPr>
                  <w:t>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87" w:rsidRDefault="00E6315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6.55pt;margin-top:32.25pt;width:11.85pt;height:14.85pt;z-index:-15896064;mso-position-horizontal-relative:page;mso-position-vertical-relative:page" filled="f" stroked="f">
          <v:textbox style="mso-next-textbox:#_x0000_s2050" inset="0,0,0,0">
            <w:txbxContent>
              <w:p w:rsidR="006F4887" w:rsidRDefault="00126246">
                <w:pPr>
                  <w:pStyle w:val="BodyText"/>
                  <w:spacing w:before="12"/>
                  <w:ind w:left="60"/>
                </w:pPr>
                <w:r>
                  <w:fldChar w:fldCharType="begin"/>
                </w:r>
                <w:r w:rsidR="001D1F09">
                  <w:rPr>
                    <w:w w:val="91"/>
                  </w:rPr>
                  <w:instrText xml:space="preserve"> PAGE </w:instrText>
                </w:r>
                <w:r>
                  <w:fldChar w:fldCharType="separate"/>
                </w:r>
                <w:r w:rsidR="00E243FB">
                  <w:rPr>
                    <w:noProof/>
                    <w:w w:val="91"/>
                  </w:rPr>
                  <w:t>10</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87" w:rsidRDefault="00E6315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6.5pt;margin-top:32.1pt;width:11.6pt;height:14.85pt;z-index:-15895552;mso-position-horizontal-relative:page;mso-position-vertical-relative:page" filled="f" stroked="f">
          <v:textbox style="mso-next-textbox:#_x0000_s2049" inset="0,0,0,0">
            <w:txbxContent>
              <w:p w:rsidR="006F4887" w:rsidRDefault="00126246">
                <w:pPr>
                  <w:pStyle w:val="BodyText"/>
                  <w:spacing w:before="12"/>
                  <w:ind w:left="60"/>
                </w:pPr>
                <w:r>
                  <w:fldChar w:fldCharType="begin"/>
                </w:r>
                <w:r w:rsidR="001D1F09">
                  <w:rPr>
                    <w:w w:val="86"/>
                  </w:rPr>
                  <w:instrText xml:space="preserve"> PAGE </w:instrText>
                </w:r>
                <w:r>
                  <w:fldChar w:fldCharType="separate"/>
                </w:r>
                <w:r w:rsidR="00E243FB">
                  <w:rPr>
                    <w:noProof/>
                    <w:w w:val="86"/>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25E45D32"/>
    <w:lvl w:ilvl="0" w:tplc="562AFDC6">
      <w:start w:val="1"/>
      <w:numFmt w:val="lowerRoman"/>
      <w:lvlText w:val="(%1)"/>
      <w:lvlJc w:val="left"/>
    </w:lvl>
    <w:lvl w:ilvl="1" w:tplc="596AA206">
      <w:start w:val="1"/>
      <w:numFmt w:val="bullet"/>
      <w:lvlText w:val=""/>
      <w:lvlJc w:val="left"/>
    </w:lvl>
    <w:lvl w:ilvl="2" w:tplc="46605C04">
      <w:start w:val="1"/>
      <w:numFmt w:val="bullet"/>
      <w:lvlText w:val=""/>
      <w:lvlJc w:val="left"/>
    </w:lvl>
    <w:lvl w:ilvl="3" w:tplc="5BD6B12E">
      <w:start w:val="1"/>
      <w:numFmt w:val="bullet"/>
      <w:lvlText w:val=""/>
      <w:lvlJc w:val="left"/>
    </w:lvl>
    <w:lvl w:ilvl="4" w:tplc="BF7EEA9C">
      <w:start w:val="1"/>
      <w:numFmt w:val="bullet"/>
      <w:lvlText w:val=""/>
      <w:lvlJc w:val="left"/>
    </w:lvl>
    <w:lvl w:ilvl="5" w:tplc="028E4E90">
      <w:start w:val="1"/>
      <w:numFmt w:val="bullet"/>
      <w:lvlText w:val=""/>
      <w:lvlJc w:val="left"/>
    </w:lvl>
    <w:lvl w:ilvl="6" w:tplc="6CDE112C">
      <w:start w:val="1"/>
      <w:numFmt w:val="bullet"/>
      <w:lvlText w:val=""/>
      <w:lvlJc w:val="left"/>
    </w:lvl>
    <w:lvl w:ilvl="7" w:tplc="2D9AE5BA">
      <w:start w:val="1"/>
      <w:numFmt w:val="bullet"/>
      <w:lvlText w:val=""/>
      <w:lvlJc w:val="left"/>
    </w:lvl>
    <w:lvl w:ilvl="8" w:tplc="C93EE9C6">
      <w:start w:val="1"/>
      <w:numFmt w:val="bullet"/>
      <w:lvlText w:val=""/>
      <w:lvlJc w:val="left"/>
    </w:lvl>
  </w:abstractNum>
  <w:abstractNum w:abstractNumId="1" w15:restartNumberingAfterBreak="0">
    <w:nsid w:val="065E656D"/>
    <w:multiLevelType w:val="hybridMultilevel"/>
    <w:tmpl w:val="92CC14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4B13B0"/>
    <w:multiLevelType w:val="hybridMultilevel"/>
    <w:tmpl w:val="DBEEE078"/>
    <w:lvl w:ilvl="0" w:tplc="D85E2908">
      <w:start w:val="35"/>
      <w:numFmt w:val="decimal"/>
      <w:lvlText w:val="%1."/>
      <w:lvlJc w:val="left"/>
      <w:pPr>
        <w:ind w:left="797" w:hanging="353"/>
      </w:pPr>
      <w:rPr>
        <w:rFonts w:ascii="Arial" w:eastAsia="Arial" w:hAnsi="Arial" w:cs="Arial" w:hint="default"/>
        <w:spacing w:val="-1"/>
        <w:w w:val="92"/>
        <w:sz w:val="23"/>
        <w:szCs w:val="23"/>
        <w:lang w:val="en-US" w:eastAsia="en-US" w:bidi="ar-SA"/>
      </w:rPr>
    </w:lvl>
    <w:lvl w:ilvl="1" w:tplc="73C61646">
      <w:numFmt w:val="bullet"/>
      <w:lvlText w:val="•"/>
      <w:lvlJc w:val="left"/>
      <w:pPr>
        <w:ind w:left="1637" w:hanging="353"/>
      </w:pPr>
      <w:rPr>
        <w:rFonts w:hint="default"/>
        <w:lang w:val="en-US" w:eastAsia="en-US" w:bidi="ar-SA"/>
      </w:rPr>
    </w:lvl>
    <w:lvl w:ilvl="2" w:tplc="C06A16CA">
      <w:numFmt w:val="bullet"/>
      <w:lvlText w:val="•"/>
      <w:lvlJc w:val="left"/>
      <w:pPr>
        <w:ind w:left="2475" w:hanging="353"/>
      </w:pPr>
      <w:rPr>
        <w:rFonts w:hint="default"/>
        <w:lang w:val="en-US" w:eastAsia="en-US" w:bidi="ar-SA"/>
      </w:rPr>
    </w:lvl>
    <w:lvl w:ilvl="3" w:tplc="9B76A916">
      <w:numFmt w:val="bullet"/>
      <w:lvlText w:val="•"/>
      <w:lvlJc w:val="left"/>
      <w:pPr>
        <w:ind w:left="3313" w:hanging="353"/>
      </w:pPr>
      <w:rPr>
        <w:rFonts w:hint="default"/>
        <w:lang w:val="en-US" w:eastAsia="en-US" w:bidi="ar-SA"/>
      </w:rPr>
    </w:lvl>
    <w:lvl w:ilvl="4" w:tplc="63B80F9E">
      <w:numFmt w:val="bullet"/>
      <w:lvlText w:val="•"/>
      <w:lvlJc w:val="left"/>
      <w:pPr>
        <w:ind w:left="4151" w:hanging="353"/>
      </w:pPr>
      <w:rPr>
        <w:rFonts w:hint="default"/>
        <w:lang w:val="en-US" w:eastAsia="en-US" w:bidi="ar-SA"/>
      </w:rPr>
    </w:lvl>
    <w:lvl w:ilvl="5" w:tplc="7C56938A">
      <w:numFmt w:val="bullet"/>
      <w:lvlText w:val="•"/>
      <w:lvlJc w:val="left"/>
      <w:pPr>
        <w:ind w:left="4989" w:hanging="353"/>
      </w:pPr>
      <w:rPr>
        <w:rFonts w:hint="default"/>
        <w:lang w:val="en-US" w:eastAsia="en-US" w:bidi="ar-SA"/>
      </w:rPr>
    </w:lvl>
    <w:lvl w:ilvl="6" w:tplc="7C38175E">
      <w:numFmt w:val="bullet"/>
      <w:lvlText w:val="•"/>
      <w:lvlJc w:val="left"/>
      <w:pPr>
        <w:ind w:left="5827" w:hanging="353"/>
      </w:pPr>
      <w:rPr>
        <w:rFonts w:hint="default"/>
        <w:lang w:val="en-US" w:eastAsia="en-US" w:bidi="ar-SA"/>
      </w:rPr>
    </w:lvl>
    <w:lvl w:ilvl="7" w:tplc="C0B6A5FC">
      <w:numFmt w:val="bullet"/>
      <w:lvlText w:val="•"/>
      <w:lvlJc w:val="left"/>
      <w:pPr>
        <w:ind w:left="6665" w:hanging="353"/>
      </w:pPr>
      <w:rPr>
        <w:rFonts w:hint="default"/>
        <w:lang w:val="en-US" w:eastAsia="en-US" w:bidi="ar-SA"/>
      </w:rPr>
    </w:lvl>
    <w:lvl w:ilvl="8" w:tplc="47D88EE2">
      <w:numFmt w:val="bullet"/>
      <w:lvlText w:val="•"/>
      <w:lvlJc w:val="left"/>
      <w:pPr>
        <w:ind w:left="7503" w:hanging="353"/>
      </w:pPr>
      <w:rPr>
        <w:rFonts w:hint="default"/>
        <w:lang w:val="en-US" w:eastAsia="en-US" w:bidi="ar-SA"/>
      </w:rPr>
    </w:lvl>
  </w:abstractNum>
  <w:abstractNum w:abstractNumId="3" w15:restartNumberingAfterBreak="0">
    <w:nsid w:val="0EF32E5E"/>
    <w:multiLevelType w:val="hybridMultilevel"/>
    <w:tmpl w:val="222670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594C70"/>
    <w:multiLevelType w:val="hybridMultilevel"/>
    <w:tmpl w:val="41FCAD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6C41C9"/>
    <w:multiLevelType w:val="hybridMultilevel"/>
    <w:tmpl w:val="02FCE082"/>
    <w:lvl w:ilvl="0" w:tplc="57DE6AF8">
      <w:start w:val="1"/>
      <w:numFmt w:val="decimal"/>
      <w:lvlText w:val="%1."/>
      <w:lvlJc w:val="left"/>
      <w:pPr>
        <w:ind w:left="817" w:hanging="711"/>
      </w:pPr>
      <w:rPr>
        <w:rFonts w:ascii="Arial" w:eastAsia="Arial" w:hAnsi="Arial" w:cs="Arial" w:hint="default"/>
        <w:spacing w:val="-1"/>
        <w:w w:val="92"/>
        <w:sz w:val="23"/>
        <w:szCs w:val="23"/>
        <w:lang w:val="en-US" w:eastAsia="en-US" w:bidi="ar-SA"/>
      </w:rPr>
    </w:lvl>
    <w:lvl w:ilvl="1" w:tplc="36E68910">
      <w:numFmt w:val="bullet"/>
      <w:lvlText w:val="•"/>
      <w:lvlJc w:val="left"/>
      <w:pPr>
        <w:ind w:left="1830" w:hanging="711"/>
      </w:pPr>
      <w:rPr>
        <w:rFonts w:hint="default"/>
        <w:lang w:val="en-US" w:eastAsia="en-US" w:bidi="ar-SA"/>
      </w:rPr>
    </w:lvl>
    <w:lvl w:ilvl="2" w:tplc="A34AC116">
      <w:numFmt w:val="bullet"/>
      <w:lvlText w:val="•"/>
      <w:lvlJc w:val="left"/>
      <w:pPr>
        <w:ind w:left="2841" w:hanging="711"/>
      </w:pPr>
      <w:rPr>
        <w:rFonts w:hint="default"/>
        <w:lang w:val="en-US" w:eastAsia="en-US" w:bidi="ar-SA"/>
      </w:rPr>
    </w:lvl>
    <w:lvl w:ilvl="3" w:tplc="DD021586">
      <w:numFmt w:val="bullet"/>
      <w:lvlText w:val="•"/>
      <w:lvlJc w:val="left"/>
      <w:pPr>
        <w:ind w:left="3851" w:hanging="711"/>
      </w:pPr>
      <w:rPr>
        <w:rFonts w:hint="default"/>
        <w:lang w:val="en-US" w:eastAsia="en-US" w:bidi="ar-SA"/>
      </w:rPr>
    </w:lvl>
    <w:lvl w:ilvl="4" w:tplc="2A78918A">
      <w:numFmt w:val="bullet"/>
      <w:lvlText w:val="•"/>
      <w:lvlJc w:val="left"/>
      <w:pPr>
        <w:ind w:left="4862" w:hanging="711"/>
      </w:pPr>
      <w:rPr>
        <w:rFonts w:hint="default"/>
        <w:lang w:val="en-US" w:eastAsia="en-US" w:bidi="ar-SA"/>
      </w:rPr>
    </w:lvl>
    <w:lvl w:ilvl="5" w:tplc="088892D8">
      <w:numFmt w:val="bullet"/>
      <w:lvlText w:val="•"/>
      <w:lvlJc w:val="left"/>
      <w:pPr>
        <w:ind w:left="5873" w:hanging="711"/>
      </w:pPr>
      <w:rPr>
        <w:rFonts w:hint="default"/>
        <w:lang w:val="en-US" w:eastAsia="en-US" w:bidi="ar-SA"/>
      </w:rPr>
    </w:lvl>
    <w:lvl w:ilvl="6" w:tplc="E9B2F7B8">
      <w:numFmt w:val="bullet"/>
      <w:lvlText w:val="•"/>
      <w:lvlJc w:val="left"/>
      <w:pPr>
        <w:ind w:left="6883" w:hanging="711"/>
      </w:pPr>
      <w:rPr>
        <w:rFonts w:hint="default"/>
        <w:lang w:val="en-US" w:eastAsia="en-US" w:bidi="ar-SA"/>
      </w:rPr>
    </w:lvl>
    <w:lvl w:ilvl="7" w:tplc="F122632E">
      <w:numFmt w:val="bullet"/>
      <w:lvlText w:val="•"/>
      <w:lvlJc w:val="left"/>
      <w:pPr>
        <w:ind w:left="7894" w:hanging="711"/>
      </w:pPr>
      <w:rPr>
        <w:rFonts w:hint="default"/>
        <w:lang w:val="en-US" w:eastAsia="en-US" w:bidi="ar-SA"/>
      </w:rPr>
    </w:lvl>
    <w:lvl w:ilvl="8" w:tplc="6250FA14">
      <w:numFmt w:val="bullet"/>
      <w:lvlText w:val="•"/>
      <w:lvlJc w:val="left"/>
      <w:pPr>
        <w:ind w:left="8905" w:hanging="711"/>
      </w:pPr>
      <w:rPr>
        <w:rFonts w:hint="default"/>
        <w:lang w:val="en-US" w:eastAsia="en-US" w:bidi="ar-SA"/>
      </w:rPr>
    </w:lvl>
  </w:abstractNum>
  <w:abstractNum w:abstractNumId="6" w15:restartNumberingAfterBreak="0">
    <w:nsid w:val="259E49F1"/>
    <w:multiLevelType w:val="hybridMultilevel"/>
    <w:tmpl w:val="442A4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633395E"/>
    <w:multiLevelType w:val="hybridMultilevel"/>
    <w:tmpl w:val="125A7B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854CAC"/>
    <w:multiLevelType w:val="hybridMultilevel"/>
    <w:tmpl w:val="4DFE5C20"/>
    <w:lvl w:ilvl="0" w:tplc="BA92239C">
      <w:start w:val="1"/>
      <w:numFmt w:val="decimal"/>
      <w:lvlText w:val="%1."/>
      <w:lvlJc w:val="left"/>
      <w:pPr>
        <w:ind w:left="850" w:hanging="356"/>
      </w:pPr>
      <w:rPr>
        <w:rFonts w:hint="default"/>
        <w:spacing w:val="-1"/>
        <w:w w:val="92"/>
        <w:position w:val="2"/>
        <w:lang w:val="en-US" w:eastAsia="en-US" w:bidi="ar-SA"/>
      </w:rPr>
    </w:lvl>
    <w:lvl w:ilvl="1" w:tplc="71AA1B0E">
      <w:start w:val="1"/>
      <w:numFmt w:val="decimal"/>
      <w:lvlText w:val="%2."/>
      <w:lvlJc w:val="left"/>
      <w:pPr>
        <w:ind w:left="1171" w:hanging="359"/>
      </w:pPr>
      <w:rPr>
        <w:rFonts w:ascii="Arial" w:eastAsia="Arial" w:hAnsi="Arial" w:cs="Arial" w:hint="default"/>
        <w:spacing w:val="-1"/>
        <w:w w:val="95"/>
        <w:sz w:val="23"/>
        <w:szCs w:val="23"/>
        <w:lang w:val="en-US" w:eastAsia="en-US" w:bidi="ar-SA"/>
      </w:rPr>
    </w:lvl>
    <w:lvl w:ilvl="2" w:tplc="462EE9AC">
      <w:numFmt w:val="bullet"/>
      <w:lvlText w:val="•"/>
      <w:lvlJc w:val="left"/>
      <w:pPr>
        <w:ind w:left="2071" w:hanging="359"/>
      </w:pPr>
      <w:rPr>
        <w:rFonts w:hint="default"/>
        <w:lang w:val="en-US" w:eastAsia="en-US" w:bidi="ar-SA"/>
      </w:rPr>
    </w:lvl>
    <w:lvl w:ilvl="3" w:tplc="F3326F42">
      <w:numFmt w:val="bullet"/>
      <w:lvlText w:val="•"/>
      <w:lvlJc w:val="left"/>
      <w:pPr>
        <w:ind w:left="2963" w:hanging="359"/>
      </w:pPr>
      <w:rPr>
        <w:rFonts w:hint="default"/>
        <w:lang w:val="en-US" w:eastAsia="en-US" w:bidi="ar-SA"/>
      </w:rPr>
    </w:lvl>
    <w:lvl w:ilvl="4" w:tplc="BA4EDA1E">
      <w:numFmt w:val="bullet"/>
      <w:lvlText w:val="•"/>
      <w:lvlJc w:val="left"/>
      <w:pPr>
        <w:ind w:left="3854" w:hanging="359"/>
      </w:pPr>
      <w:rPr>
        <w:rFonts w:hint="default"/>
        <w:lang w:val="en-US" w:eastAsia="en-US" w:bidi="ar-SA"/>
      </w:rPr>
    </w:lvl>
    <w:lvl w:ilvl="5" w:tplc="698C9D6E">
      <w:numFmt w:val="bullet"/>
      <w:lvlText w:val="•"/>
      <w:lvlJc w:val="left"/>
      <w:pPr>
        <w:ind w:left="4746" w:hanging="359"/>
      </w:pPr>
      <w:rPr>
        <w:rFonts w:hint="default"/>
        <w:lang w:val="en-US" w:eastAsia="en-US" w:bidi="ar-SA"/>
      </w:rPr>
    </w:lvl>
    <w:lvl w:ilvl="6" w:tplc="1144A866">
      <w:numFmt w:val="bullet"/>
      <w:lvlText w:val="•"/>
      <w:lvlJc w:val="left"/>
      <w:pPr>
        <w:ind w:left="5637" w:hanging="359"/>
      </w:pPr>
      <w:rPr>
        <w:rFonts w:hint="default"/>
        <w:lang w:val="en-US" w:eastAsia="en-US" w:bidi="ar-SA"/>
      </w:rPr>
    </w:lvl>
    <w:lvl w:ilvl="7" w:tplc="DEC60802">
      <w:numFmt w:val="bullet"/>
      <w:lvlText w:val="•"/>
      <w:lvlJc w:val="left"/>
      <w:pPr>
        <w:ind w:left="6529" w:hanging="359"/>
      </w:pPr>
      <w:rPr>
        <w:rFonts w:hint="default"/>
        <w:lang w:val="en-US" w:eastAsia="en-US" w:bidi="ar-SA"/>
      </w:rPr>
    </w:lvl>
    <w:lvl w:ilvl="8" w:tplc="7050067E">
      <w:numFmt w:val="bullet"/>
      <w:lvlText w:val="•"/>
      <w:lvlJc w:val="left"/>
      <w:pPr>
        <w:ind w:left="7420" w:hanging="359"/>
      </w:pPr>
      <w:rPr>
        <w:rFonts w:hint="default"/>
        <w:lang w:val="en-US" w:eastAsia="en-US" w:bidi="ar-SA"/>
      </w:rPr>
    </w:lvl>
  </w:abstractNum>
  <w:abstractNum w:abstractNumId="9" w15:restartNumberingAfterBreak="0">
    <w:nsid w:val="4E5A1924"/>
    <w:multiLevelType w:val="hybridMultilevel"/>
    <w:tmpl w:val="77C2D328"/>
    <w:lvl w:ilvl="0" w:tplc="6792A6B2">
      <w:start w:val="1"/>
      <w:numFmt w:val="decimal"/>
      <w:lvlText w:val="%1."/>
      <w:lvlJc w:val="left"/>
      <w:pPr>
        <w:ind w:left="814" w:hanging="704"/>
      </w:pPr>
      <w:rPr>
        <w:rFonts w:ascii="Arial" w:eastAsia="Arial" w:hAnsi="Arial" w:cs="Arial" w:hint="default"/>
        <w:spacing w:val="-1"/>
        <w:w w:val="89"/>
        <w:position w:val="2"/>
        <w:sz w:val="23"/>
        <w:szCs w:val="23"/>
        <w:lang w:val="en-US" w:eastAsia="en-US" w:bidi="ar-SA"/>
      </w:rPr>
    </w:lvl>
    <w:lvl w:ilvl="1" w:tplc="9B3252C8">
      <w:numFmt w:val="bullet"/>
      <w:lvlText w:val="•"/>
      <w:lvlJc w:val="left"/>
      <w:pPr>
        <w:ind w:left="1833" w:hanging="704"/>
      </w:pPr>
      <w:rPr>
        <w:rFonts w:hint="default"/>
        <w:lang w:val="en-US" w:eastAsia="en-US" w:bidi="ar-SA"/>
      </w:rPr>
    </w:lvl>
    <w:lvl w:ilvl="2" w:tplc="42C83D44">
      <w:numFmt w:val="bullet"/>
      <w:lvlText w:val="•"/>
      <w:lvlJc w:val="left"/>
      <w:pPr>
        <w:ind w:left="2846" w:hanging="704"/>
      </w:pPr>
      <w:rPr>
        <w:rFonts w:hint="default"/>
        <w:lang w:val="en-US" w:eastAsia="en-US" w:bidi="ar-SA"/>
      </w:rPr>
    </w:lvl>
    <w:lvl w:ilvl="3" w:tplc="B3ECFF86">
      <w:numFmt w:val="bullet"/>
      <w:lvlText w:val="•"/>
      <w:lvlJc w:val="left"/>
      <w:pPr>
        <w:ind w:left="3859" w:hanging="704"/>
      </w:pPr>
      <w:rPr>
        <w:rFonts w:hint="default"/>
        <w:lang w:val="en-US" w:eastAsia="en-US" w:bidi="ar-SA"/>
      </w:rPr>
    </w:lvl>
    <w:lvl w:ilvl="4" w:tplc="831AE294">
      <w:numFmt w:val="bullet"/>
      <w:lvlText w:val="•"/>
      <w:lvlJc w:val="left"/>
      <w:pPr>
        <w:ind w:left="4872" w:hanging="704"/>
      </w:pPr>
      <w:rPr>
        <w:rFonts w:hint="default"/>
        <w:lang w:val="en-US" w:eastAsia="en-US" w:bidi="ar-SA"/>
      </w:rPr>
    </w:lvl>
    <w:lvl w:ilvl="5" w:tplc="DAA476EE">
      <w:numFmt w:val="bullet"/>
      <w:lvlText w:val="•"/>
      <w:lvlJc w:val="left"/>
      <w:pPr>
        <w:ind w:left="5885" w:hanging="704"/>
      </w:pPr>
      <w:rPr>
        <w:rFonts w:hint="default"/>
        <w:lang w:val="en-US" w:eastAsia="en-US" w:bidi="ar-SA"/>
      </w:rPr>
    </w:lvl>
    <w:lvl w:ilvl="6" w:tplc="F9BE6F48">
      <w:numFmt w:val="bullet"/>
      <w:lvlText w:val="•"/>
      <w:lvlJc w:val="left"/>
      <w:pPr>
        <w:ind w:left="6898" w:hanging="704"/>
      </w:pPr>
      <w:rPr>
        <w:rFonts w:hint="default"/>
        <w:lang w:val="en-US" w:eastAsia="en-US" w:bidi="ar-SA"/>
      </w:rPr>
    </w:lvl>
    <w:lvl w:ilvl="7" w:tplc="A08EE49E">
      <w:numFmt w:val="bullet"/>
      <w:lvlText w:val="•"/>
      <w:lvlJc w:val="left"/>
      <w:pPr>
        <w:ind w:left="7911" w:hanging="704"/>
      </w:pPr>
      <w:rPr>
        <w:rFonts w:hint="default"/>
        <w:lang w:val="en-US" w:eastAsia="en-US" w:bidi="ar-SA"/>
      </w:rPr>
    </w:lvl>
    <w:lvl w:ilvl="8" w:tplc="05B8A6BC">
      <w:numFmt w:val="bullet"/>
      <w:lvlText w:val="•"/>
      <w:lvlJc w:val="left"/>
      <w:pPr>
        <w:ind w:left="8924" w:hanging="704"/>
      </w:pPr>
      <w:rPr>
        <w:rFonts w:hint="default"/>
        <w:lang w:val="en-US" w:eastAsia="en-US" w:bidi="ar-SA"/>
      </w:rPr>
    </w:lvl>
  </w:abstractNum>
  <w:abstractNum w:abstractNumId="10" w15:restartNumberingAfterBreak="0">
    <w:nsid w:val="55ED1D43"/>
    <w:multiLevelType w:val="hybridMultilevel"/>
    <w:tmpl w:val="83561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66B7D7A"/>
    <w:multiLevelType w:val="hybridMultilevel"/>
    <w:tmpl w:val="EDB4BDE8"/>
    <w:lvl w:ilvl="0" w:tplc="0EA2C9F2">
      <w:start w:val="1"/>
      <w:numFmt w:val="decimal"/>
      <w:lvlText w:val="%1."/>
      <w:lvlJc w:val="left"/>
      <w:pPr>
        <w:ind w:left="1176" w:hanging="356"/>
      </w:pPr>
      <w:rPr>
        <w:rFonts w:ascii="Arial" w:eastAsia="Arial" w:hAnsi="Arial" w:cs="Arial" w:hint="default"/>
        <w:spacing w:val="-1"/>
        <w:w w:val="95"/>
        <w:sz w:val="23"/>
        <w:szCs w:val="23"/>
        <w:lang w:val="en-US" w:eastAsia="en-US" w:bidi="ar-SA"/>
      </w:rPr>
    </w:lvl>
    <w:lvl w:ilvl="1" w:tplc="C4FA4B04">
      <w:numFmt w:val="bullet"/>
      <w:lvlText w:val="•"/>
      <w:lvlJc w:val="left"/>
      <w:pPr>
        <w:ind w:left="2016" w:hanging="356"/>
      </w:pPr>
      <w:rPr>
        <w:rFonts w:hint="default"/>
        <w:lang w:val="en-US" w:eastAsia="en-US" w:bidi="ar-SA"/>
      </w:rPr>
    </w:lvl>
    <w:lvl w:ilvl="2" w:tplc="4358F934">
      <w:numFmt w:val="bullet"/>
      <w:lvlText w:val="•"/>
      <w:lvlJc w:val="left"/>
      <w:pPr>
        <w:ind w:left="2852" w:hanging="356"/>
      </w:pPr>
      <w:rPr>
        <w:rFonts w:hint="default"/>
        <w:lang w:val="en-US" w:eastAsia="en-US" w:bidi="ar-SA"/>
      </w:rPr>
    </w:lvl>
    <w:lvl w:ilvl="3" w:tplc="D2CA452A">
      <w:numFmt w:val="bullet"/>
      <w:lvlText w:val="•"/>
      <w:lvlJc w:val="left"/>
      <w:pPr>
        <w:ind w:left="3689" w:hanging="356"/>
      </w:pPr>
      <w:rPr>
        <w:rFonts w:hint="default"/>
        <w:lang w:val="en-US" w:eastAsia="en-US" w:bidi="ar-SA"/>
      </w:rPr>
    </w:lvl>
    <w:lvl w:ilvl="4" w:tplc="C1CE99D0">
      <w:numFmt w:val="bullet"/>
      <w:lvlText w:val="•"/>
      <w:lvlJc w:val="left"/>
      <w:pPr>
        <w:ind w:left="4525" w:hanging="356"/>
      </w:pPr>
      <w:rPr>
        <w:rFonts w:hint="default"/>
        <w:lang w:val="en-US" w:eastAsia="en-US" w:bidi="ar-SA"/>
      </w:rPr>
    </w:lvl>
    <w:lvl w:ilvl="5" w:tplc="2AF210A2">
      <w:numFmt w:val="bullet"/>
      <w:lvlText w:val="•"/>
      <w:lvlJc w:val="left"/>
      <w:pPr>
        <w:ind w:left="5362" w:hanging="356"/>
      </w:pPr>
      <w:rPr>
        <w:rFonts w:hint="default"/>
        <w:lang w:val="en-US" w:eastAsia="en-US" w:bidi="ar-SA"/>
      </w:rPr>
    </w:lvl>
    <w:lvl w:ilvl="6" w:tplc="714A9698">
      <w:numFmt w:val="bullet"/>
      <w:lvlText w:val="•"/>
      <w:lvlJc w:val="left"/>
      <w:pPr>
        <w:ind w:left="6198" w:hanging="356"/>
      </w:pPr>
      <w:rPr>
        <w:rFonts w:hint="default"/>
        <w:lang w:val="en-US" w:eastAsia="en-US" w:bidi="ar-SA"/>
      </w:rPr>
    </w:lvl>
    <w:lvl w:ilvl="7" w:tplc="EFEE375A">
      <w:numFmt w:val="bullet"/>
      <w:lvlText w:val="•"/>
      <w:lvlJc w:val="left"/>
      <w:pPr>
        <w:ind w:left="7034" w:hanging="356"/>
      </w:pPr>
      <w:rPr>
        <w:rFonts w:hint="default"/>
        <w:lang w:val="en-US" w:eastAsia="en-US" w:bidi="ar-SA"/>
      </w:rPr>
    </w:lvl>
    <w:lvl w:ilvl="8" w:tplc="FFA63C58">
      <w:numFmt w:val="bullet"/>
      <w:lvlText w:val="•"/>
      <w:lvlJc w:val="left"/>
      <w:pPr>
        <w:ind w:left="7871" w:hanging="356"/>
      </w:pPr>
      <w:rPr>
        <w:rFonts w:hint="default"/>
        <w:lang w:val="en-US" w:eastAsia="en-US" w:bidi="ar-SA"/>
      </w:rPr>
    </w:lvl>
  </w:abstractNum>
  <w:abstractNum w:abstractNumId="12" w15:restartNumberingAfterBreak="0">
    <w:nsid w:val="77A26232"/>
    <w:multiLevelType w:val="hybridMultilevel"/>
    <w:tmpl w:val="C23AC07C"/>
    <w:lvl w:ilvl="0" w:tplc="D9AE8436">
      <w:start w:val="4"/>
      <w:numFmt w:val="decimal"/>
      <w:lvlText w:val="%1."/>
      <w:lvlJc w:val="left"/>
      <w:pPr>
        <w:ind w:left="848" w:hanging="350"/>
      </w:pPr>
      <w:rPr>
        <w:rFonts w:ascii="Arial" w:eastAsia="Arial" w:hAnsi="Arial" w:cs="Arial" w:hint="default"/>
        <w:spacing w:val="-1"/>
        <w:w w:val="92"/>
        <w:sz w:val="23"/>
        <w:szCs w:val="23"/>
        <w:lang w:val="en-US" w:eastAsia="en-US" w:bidi="ar-SA"/>
      </w:rPr>
    </w:lvl>
    <w:lvl w:ilvl="1" w:tplc="AA7AB186">
      <w:numFmt w:val="bullet"/>
      <w:lvlText w:val="•"/>
      <w:lvlJc w:val="left"/>
      <w:pPr>
        <w:ind w:left="1680" w:hanging="350"/>
      </w:pPr>
      <w:rPr>
        <w:rFonts w:hint="default"/>
        <w:lang w:val="en-US" w:eastAsia="en-US" w:bidi="ar-SA"/>
      </w:rPr>
    </w:lvl>
    <w:lvl w:ilvl="2" w:tplc="CD469048">
      <w:numFmt w:val="bullet"/>
      <w:lvlText w:val="•"/>
      <w:lvlJc w:val="left"/>
      <w:pPr>
        <w:ind w:left="2521" w:hanging="350"/>
      </w:pPr>
      <w:rPr>
        <w:rFonts w:hint="default"/>
        <w:lang w:val="en-US" w:eastAsia="en-US" w:bidi="ar-SA"/>
      </w:rPr>
    </w:lvl>
    <w:lvl w:ilvl="3" w:tplc="882EBA2A">
      <w:numFmt w:val="bullet"/>
      <w:lvlText w:val="•"/>
      <w:lvlJc w:val="left"/>
      <w:pPr>
        <w:ind w:left="3362" w:hanging="350"/>
      </w:pPr>
      <w:rPr>
        <w:rFonts w:hint="default"/>
        <w:lang w:val="en-US" w:eastAsia="en-US" w:bidi="ar-SA"/>
      </w:rPr>
    </w:lvl>
    <w:lvl w:ilvl="4" w:tplc="95401F60">
      <w:numFmt w:val="bullet"/>
      <w:lvlText w:val="•"/>
      <w:lvlJc w:val="left"/>
      <w:pPr>
        <w:ind w:left="4203" w:hanging="350"/>
      </w:pPr>
      <w:rPr>
        <w:rFonts w:hint="default"/>
        <w:lang w:val="en-US" w:eastAsia="en-US" w:bidi="ar-SA"/>
      </w:rPr>
    </w:lvl>
    <w:lvl w:ilvl="5" w:tplc="1E18F850">
      <w:numFmt w:val="bullet"/>
      <w:lvlText w:val="•"/>
      <w:lvlJc w:val="left"/>
      <w:pPr>
        <w:ind w:left="5044" w:hanging="350"/>
      </w:pPr>
      <w:rPr>
        <w:rFonts w:hint="default"/>
        <w:lang w:val="en-US" w:eastAsia="en-US" w:bidi="ar-SA"/>
      </w:rPr>
    </w:lvl>
    <w:lvl w:ilvl="6" w:tplc="BDF038AA">
      <w:numFmt w:val="bullet"/>
      <w:lvlText w:val="•"/>
      <w:lvlJc w:val="left"/>
      <w:pPr>
        <w:ind w:left="5885" w:hanging="350"/>
      </w:pPr>
      <w:rPr>
        <w:rFonts w:hint="default"/>
        <w:lang w:val="en-US" w:eastAsia="en-US" w:bidi="ar-SA"/>
      </w:rPr>
    </w:lvl>
    <w:lvl w:ilvl="7" w:tplc="58A2B34C">
      <w:numFmt w:val="bullet"/>
      <w:lvlText w:val="•"/>
      <w:lvlJc w:val="left"/>
      <w:pPr>
        <w:ind w:left="6726" w:hanging="350"/>
      </w:pPr>
      <w:rPr>
        <w:rFonts w:hint="default"/>
        <w:lang w:val="en-US" w:eastAsia="en-US" w:bidi="ar-SA"/>
      </w:rPr>
    </w:lvl>
    <w:lvl w:ilvl="8" w:tplc="154C8B12">
      <w:numFmt w:val="bullet"/>
      <w:lvlText w:val="•"/>
      <w:lvlJc w:val="left"/>
      <w:pPr>
        <w:ind w:left="7567" w:hanging="350"/>
      </w:pPr>
      <w:rPr>
        <w:rFonts w:hint="default"/>
        <w:lang w:val="en-US" w:eastAsia="en-US" w:bidi="ar-SA"/>
      </w:rPr>
    </w:lvl>
  </w:abstractNum>
  <w:num w:numId="1">
    <w:abstractNumId w:val="5"/>
  </w:num>
  <w:num w:numId="2">
    <w:abstractNumId w:val="9"/>
  </w:num>
  <w:num w:numId="3">
    <w:abstractNumId w:val="2"/>
  </w:num>
  <w:num w:numId="4">
    <w:abstractNumId w:val="12"/>
  </w:num>
  <w:num w:numId="5">
    <w:abstractNumId w:val="11"/>
  </w:num>
  <w:num w:numId="6">
    <w:abstractNumId w:val="8"/>
  </w:num>
  <w:num w:numId="7">
    <w:abstractNumId w:val="6"/>
  </w:num>
  <w:num w:numId="8">
    <w:abstractNumId w:val="1"/>
  </w:num>
  <w:num w:numId="9">
    <w:abstractNumId w:val="7"/>
  </w:num>
  <w:num w:numId="10">
    <w:abstractNumId w:val="10"/>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F4887"/>
    <w:rsid w:val="00052B79"/>
    <w:rsid w:val="00074C34"/>
    <w:rsid w:val="00096BBF"/>
    <w:rsid w:val="000C3AB4"/>
    <w:rsid w:val="000F25B3"/>
    <w:rsid w:val="001137E9"/>
    <w:rsid w:val="00126246"/>
    <w:rsid w:val="0013245C"/>
    <w:rsid w:val="00145ACB"/>
    <w:rsid w:val="00170FD1"/>
    <w:rsid w:val="001D1F09"/>
    <w:rsid w:val="00242AF9"/>
    <w:rsid w:val="0027291C"/>
    <w:rsid w:val="00290A74"/>
    <w:rsid w:val="002C1504"/>
    <w:rsid w:val="002D7A09"/>
    <w:rsid w:val="002F6B6E"/>
    <w:rsid w:val="002F721B"/>
    <w:rsid w:val="00312DF9"/>
    <w:rsid w:val="00325587"/>
    <w:rsid w:val="00327103"/>
    <w:rsid w:val="00345B74"/>
    <w:rsid w:val="00353D8F"/>
    <w:rsid w:val="003618C8"/>
    <w:rsid w:val="00373188"/>
    <w:rsid w:val="003F148E"/>
    <w:rsid w:val="00404F37"/>
    <w:rsid w:val="004164C3"/>
    <w:rsid w:val="00447412"/>
    <w:rsid w:val="004A3A5C"/>
    <w:rsid w:val="004A3AC5"/>
    <w:rsid w:val="004B6FE8"/>
    <w:rsid w:val="004E6965"/>
    <w:rsid w:val="00543807"/>
    <w:rsid w:val="0055455D"/>
    <w:rsid w:val="00562A63"/>
    <w:rsid w:val="005C73D0"/>
    <w:rsid w:val="005D1133"/>
    <w:rsid w:val="005D63B2"/>
    <w:rsid w:val="00641055"/>
    <w:rsid w:val="0065457F"/>
    <w:rsid w:val="0066698E"/>
    <w:rsid w:val="006F4887"/>
    <w:rsid w:val="006F6E37"/>
    <w:rsid w:val="00702CC3"/>
    <w:rsid w:val="00740085"/>
    <w:rsid w:val="007F54B9"/>
    <w:rsid w:val="00812B5A"/>
    <w:rsid w:val="008262A0"/>
    <w:rsid w:val="008402A0"/>
    <w:rsid w:val="00841B2E"/>
    <w:rsid w:val="00847B21"/>
    <w:rsid w:val="008B1F60"/>
    <w:rsid w:val="008D4926"/>
    <w:rsid w:val="008E7D22"/>
    <w:rsid w:val="00917C0A"/>
    <w:rsid w:val="00972A2D"/>
    <w:rsid w:val="009912C2"/>
    <w:rsid w:val="009D25D7"/>
    <w:rsid w:val="009D739A"/>
    <w:rsid w:val="00A05893"/>
    <w:rsid w:val="00A464F6"/>
    <w:rsid w:val="00A50887"/>
    <w:rsid w:val="00A60ED8"/>
    <w:rsid w:val="00AA6F56"/>
    <w:rsid w:val="00AE576F"/>
    <w:rsid w:val="00AF38DB"/>
    <w:rsid w:val="00B62317"/>
    <w:rsid w:val="00B62F87"/>
    <w:rsid w:val="00BE2FF5"/>
    <w:rsid w:val="00C5330A"/>
    <w:rsid w:val="00C71C7A"/>
    <w:rsid w:val="00C83B93"/>
    <w:rsid w:val="00CC5C94"/>
    <w:rsid w:val="00D0216C"/>
    <w:rsid w:val="00D05F90"/>
    <w:rsid w:val="00D24019"/>
    <w:rsid w:val="00D40F9C"/>
    <w:rsid w:val="00D46BDB"/>
    <w:rsid w:val="00D80759"/>
    <w:rsid w:val="00D87F37"/>
    <w:rsid w:val="00D923FF"/>
    <w:rsid w:val="00DB71AF"/>
    <w:rsid w:val="00DC3A9D"/>
    <w:rsid w:val="00DF64E0"/>
    <w:rsid w:val="00E0535A"/>
    <w:rsid w:val="00E1780F"/>
    <w:rsid w:val="00E243FB"/>
    <w:rsid w:val="00E32E83"/>
    <w:rsid w:val="00E52344"/>
    <w:rsid w:val="00E63152"/>
    <w:rsid w:val="00E67521"/>
    <w:rsid w:val="00EC7F81"/>
    <w:rsid w:val="00ED74FA"/>
    <w:rsid w:val="00EF5833"/>
    <w:rsid w:val="00F07A45"/>
    <w:rsid w:val="00F80A09"/>
    <w:rsid w:val="00F94C97"/>
    <w:rsid w:val="00FC52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725F08-1724-4600-AD48-1AC145E0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3A9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3A9D"/>
    <w:rPr>
      <w:sz w:val="23"/>
      <w:szCs w:val="23"/>
    </w:rPr>
  </w:style>
  <w:style w:type="paragraph" w:styleId="Title">
    <w:name w:val="Title"/>
    <w:basedOn w:val="Normal"/>
    <w:uiPriority w:val="1"/>
    <w:qFormat/>
    <w:rsid w:val="00DC3A9D"/>
    <w:pPr>
      <w:spacing w:before="73"/>
      <w:ind w:left="1523" w:right="1870"/>
      <w:jc w:val="center"/>
    </w:pPr>
    <w:rPr>
      <w:rFonts w:ascii="Trebuchet MS" w:eastAsia="Trebuchet MS" w:hAnsi="Trebuchet MS" w:cs="Trebuchet MS"/>
      <w:sz w:val="30"/>
      <w:szCs w:val="30"/>
      <w:u w:val="single" w:color="000000"/>
    </w:rPr>
  </w:style>
  <w:style w:type="paragraph" w:styleId="ListParagraph">
    <w:name w:val="List Paragraph"/>
    <w:basedOn w:val="Normal"/>
    <w:uiPriority w:val="1"/>
    <w:qFormat/>
    <w:rsid w:val="00DC3A9D"/>
    <w:pPr>
      <w:ind w:left="814" w:hanging="353"/>
      <w:jc w:val="both"/>
    </w:pPr>
  </w:style>
  <w:style w:type="paragraph" w:customStyle="1" w:styleId="TableParagraph">
    <w:name w:val="Table Paragraph"/>
    <w:basedOn w:val="Normal"/>
    <w:uiPriority w:val="1"/>
    <w:qFormat/>
    <w:rsid w:val="00DC3A9D"/>
  </w:style>
  <w:style w:type="character" w:styleId="Hyperlink">
    <w:name w:val="Hyperlink"/>
    <w:basedOn w:val="DefaultParagraphFont"/>
    <w:uiPriority w:val="99"/>
    <w:unhideWhenUsed/>
    <w:rsid w:val="00740085"/>
    <w:rPr>
      <w:color w:val="0000FF" w:themeColor="hyperlink"/>
      <w:u w:val="single"/>
    </w:rPr>
  </w:style>
  <w:style w:type="paragraph" w:styleId="BalloonText">
    <w:name w:val="Balloon Text"/>
    <w:basedOn w:val="Normal"/>
    <w:link w:val="BalloonTextChar"/>
    <w:uiPriority w:val="99"/>
    <w:semiHidden/>
    <w:unhideWhenUsed/>
    <w:rsid w:val="00826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A0"/>
    <w:rPr>
      <w:rFonts w:ascii="Segoe UI" w:eastAsia="Arial" w:hAnsi="Segoe UI" w:cs="Segoe UI"/>
      <w:sz w:val="18"/>
      <w:szCs w:val="18"/>
    </w:rPr>
  </w:style>
  <w:style w:type="table" w:styleId="TableGrid">
    <w:name w:val="Table Grid"/>
    <w:basedOn w:val="TableNormal"/>
    <w:uiPriority w:val="59"/>
    <w:rsid w:val="003255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05F90"/>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te.assam@gov.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te.assam.gov.i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te.assam@gov.in" TargetMode="External"/><Relationship Id="rId4" Type="http://schemas.openxmlformats.org/officeDocument/2006/relationships/webSettings" Target="webSettings.xml"/><Relationship Id="rId9" Type="http://schemas.openxmlformats.org/officeDocument/2006/relationships/hyperlink" Target="https://dte.assam.gov.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11</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77</cp:revision>
  <cp:lastPrinted>2022-12-26T10:09:00Z</cp:lastPrinted>
  <dcterms:created xsi:type="dcterms:W3CDTF">2022-11-21T10:37:00Z</dcterms:created>
  <dcterms:modified xsi:type="dcterms:W3CDTF">2022-12-27T05:41:00Z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HP Scanjet Software</vt:lpwstr>
  </property>
  <property fmtid="{D5CDD505-2E9C-101B-9397-08002B2CF9AE}" pid="4" name="LastSaved">
    <vt:filetime>2014-03-18T00:00:00Z</vt:filetime>
  </property>
</Properties>
</file>